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AF5" w:rsidRPr="00F24073" w:rsidRDefault="000B5989" w:rsidP="000B5989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Jaz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 9/</w:t>
      </w:r>
      <w:r w:rsidR="001C6AF5" w:rsidRPr="00F24073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10. Idiolekt - dialekt - jazyk. Strukturní a nestrukturní útvary národního jazyka. Jazykový zeměpis.</w:t>
      </w:r>
    </w:p>
    <w:p w:rsidR="00F24073" w:rsidRPr="00F24073" w:rsidRDefault="00F24073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C6AF5" w:rsidRPr="000B5989" w:rsidRDefault="001C6AF5" w:rsidP="000B5989">
      <w:pPr>
        <w:spacing w:after="0"/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</w:pPr>
      <w:r w:rsidRPr="000B5989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>Idiolekt</w:t>
      </w:r>
    </w:p>
    <w:p w:rsidR="001C6AF5" w:rsidRPr="00F24073" w:rsidRDefault="001C6AF5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240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= jazykový systém jednotlivce představující vždy individuální výběr z národního jazyka </w:t>
      </w:r>
    </w:p>
    <w:p w:rsidR="001C6AF5" w:rsidRPr="00F24073" w:rsidRDefault="001C6AF5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240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= soubor vyjadřovacích prostředků jednotlivých jazykových rovin vlastní jednotlivci</w:t>
      </w:r>
    </w:p>
    <w:p w:rsidR="00F24073" w:rsidRPr="00F24073" w:rsidRDefault="00F24073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240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= individuální jazyková kompetence ve smyslu schopnosti aktivního užívání jazyka</w:t>
      </w:r>
    </w:p>
    <w:p w:rsidR="000B5989" w:rsidRDefault="001C6AF5" w:rsidP="000B5989">
      <w:pPr>
        <w:pStyle w:val="Odstavecseseznamem"/>
        <w:numPr>
          <w:ilvl w:val="0"/>
          <w:numId w:val="9"/>
        </w:numPr>
        <w:spacing w:after="0"/>
        <w:ind w:left="42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B59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vytváří se v průběhu osvojování jazyka, odráží všechny vlivy, jimž byl jedinec vystaven</w:t>
      </w:r>
    </w:p>
    <w:p w:rsidR="000B5989" w:rsidRDefault="001C6AF5" w:rsidP="000B5989">
      <w:pPr>
        <w:pStyle w:val="Odstavecseseznamem"/>
        <w:numPr>
          <w:ilvl w:val="0"/>
          <w:numId w:val="9"/>
        </w:numPr>
        <w:spacing w:after="0"/>
        <w:ind w:left="42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B59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základem je mateřský jazyk (= ta přirozenou cestou osvojovaná podoba národního jazyka, které se užívá v běžné denní komunikaci v rodinném prostředí), většinou podoba nespisovná nebo smíšená</w:t>
      </w:r>
    </w:p>
    <w:p w:rsidR="000B5989" w:rsidRDefault="001C6AF5" w:rsidP="000B5989">
      <w:pPr>
        <w:pStyle w:val="Odstavecseseznamem"/>
        <w:numPr>
          <w:ilvl w:val="0"/>
          <w:numId w:val="9"/>
        </w:numPr>
        <w:spacing w:after="0"/>
        <w:ind w:left="42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B59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na mateřský jazyk se </w:t>
      </w:r>
      <w:r w:rsidR="00F24073" w:rsidRPr="000B59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navrstvují další variety národního jazyka (včetně jazyka spisovného) + další jazyky</w:t>
      </w:r>
    </w:p>
    <w:p w:rsidR="000B5989" w:rsidRDefault="00F24073" w:rsidP="000B5989">
      <w:pPr>
        <w:pStyle w:val="Odstavecseseznamem"/>
        <w:numPr>
          <w:ilvl w:val="0"/>
          <w:numId w:val="9"/>
        </w:numPr>
        <w:spacing w:after="0"/>
        <w:ind w:left="42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B59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idiolekt se různou měrou může lišit i u osob pocházejících ze stejného prostředí, ale i u téhož člověka v různém věku</w:t>
      </w:r>
    </w:p>
    <w:p w:rsidR="000B5989" w:rsidRDefault="00F24073" w:rsidP="000B5989">
      <w:pPr>
        <w:pStyle w:val="Odstavecseseznamem"/>
        <w:numPr>
          <w:ilvl w:val="0"/>
          <w:numId w:val="9"/>
        </w:numPr>
        <w:spacing w:after="0"/>
        <w:ind w:left="42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B59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vyrůstá z něj individuální styl jedince </w:t>
      </w:r>
    </w:p>
    <w:p w:rsidR="00F24073" w:rsidRPr="000B5989" w:rsidRDefault="00F24073" w:rsidP="000B5989">
      <w:pPr>
        <w:pStyle w:val="Odstavecseseznamem"/>
        <w:numPr>
          <w:ilvl w:val="0"/>
          <w:numId w:val="9"/>
        </w:numPr>
        <w:spacing w:after="0"/>
        <w:ind w:left="42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B59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 širším významu k němu náleží i pasivní znalost jazyka (jazyků), která se odráží ve schopnosti přijímat různé texty a adekvátně jim rozumět</w:t>
      </w:r>
    </w:p>
    <w:p w:rsidR="00F24073" w:rsidRDefault="00F24073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F24073" w:rsidRPr="000B5989" w:rsidRDefault="00F24073" w:rsidP="000B5989">
      <w:pPr>
        <w:spacing w:after="0"/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</w:pPr>
      <w:r w:rsidRPr="000B5989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>Dialekt</w:t>
      </w:r>
    </w:p>
    <w:p w:rsidR="000E105C" w:rsidRDefault="000E105C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několik možných významů:</w:t>
      </w:r>
    </w:p>
    <w:p w:rsidR="000E105C" w:rsidRDefault="000E105C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I. </w:t>
      </w:r>
    </w:p>
    <w:p w:rsidR="00F24073" w:rsidRDefault="000E105C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= strukturní varieta jazyka ve vztahu k jiné varietě, dílčí jazykový útvar ve vztahu k celku</w:t>
      </w:r>
    </w:p>
    <w:p w:rsidR="000E105C" w:rsidRDefault="000E105C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= komplexní kategorie lingvistická, sociologická a historická</w:t>
      </w:r>
    </w:p>
    <w:p w:rsidR="000E105C" w:rsidRDefault="000E105C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E105C" w:rsidRDefault="000E105C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II.</w:t>
      </w:r>
    </w:p>
    <w:p w:rsidR="000E105C" w:rsidRDefault="000E105C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= označení pro tradiční teritoriální dialekt</w:t>
      </w:r>
    </w:p>
    <w:p w:rsidR="000B5989" w:rsidRDefault="000E105C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= územně vymezený útvar národního jazyka, který je určen vztahem k jiným teritoriálním útvarům a k jazyku národnímu</w:t>
      </w:r>
    </w:p>
    <w:p w:rsidR="000B5989" w:rsidRDefault="000E105C" w:rsidP="000B5989">
      <w:pPr>
        <w:pStyle w:val="Odstavecseseznamem"/>
        <w:numPr>
          <w:ilvl w:val="0"/>
          <w:numId w:val="10"/>
        </w:numPr>
        <w:spacing w:after="0"/>
        <w:ind w:left="42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B59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protipól spisovného jazyka</w:t>
      </w:r>
    </w:p>
    <w:p w:rsidR="000B5989" w:rsidRDefault="000E105C" w:rsidP="000B5989">
      <w:pPr>
        <w:pStyle w:val="Odstavecseseznamem"/>
        <w:numPr>
          <w:ilvl w:val="0"/>
          <w:numId w:val="10"/>
        </w:numPr>
        <w:spacing w:after="0"/>
        <w:ind w:left="42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B59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omezení na mluvenou neveřejnou spontánní komunikaci</w:t>
      </w:r>
    </w:p>
    <w:p w:rsidR="000B5989" w:rsidRDefault="000E105C" w:rsidP="000B5989">
      <w:pPr>
        <w:pStyle w:val="Odstavecseseznamem"/>
        <w:numPr>
          <w:ilvl w:val="0"/>
          <w:numId w:val="10"/>
        </w:numPr>
        <w:spacing w:after="0"/>
        <w:ind w:left="42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B59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dialekty jsou o</w:t>
      </w:r>
      <w:r w:rsidR="00CD7392" w:rsidRPr="000B59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brazem vývoje národního jazyka</w:t>
      </w:r>
    </w:p>
    <w:p w:rsidR="000E105C" w:rsidRPr="000B5989" w:rsidRDefault="00CD7392" w:rsidP="000B5989">
      <w:pPr>
        <w:pStyle w:val="Odstavecseseznamem"/>
        <w:numPr>
          <w:ilvl w:val="0"/>
          <w:numId w:val="10"/>
        </w:numPr>
        <w:spacing w:after="0"/>
        <w:ind w:left="42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B59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s vývojem jazykového společenství a se změnou společenských podmínek pozvolna zanikají jejich úzce lokální specifika; </w:t>
      </w:r>
      <w:r w:rsidR="000E105C" w:rsidRPr="000B59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rozrušováním dialektu dochází k formování interdialektu (vliv prestižního jazykového útvaru)</w:t>
      </w:r>
    </w:p>
    <w:p w:rsidR="000E105C" w:rsidRDefault="000E105C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D7392" w:rsidRDefault="00CD7392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III.</w:t>
      </w:r>
    </w:p>
    <w:p w:rsidR="00CD7392" w:rsidRDefault="00CD7392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= sociální dialekt = slang</w:t>
      </w:r>
    </w:p>
    <w:p w:rsidR="00CD7392" w:rsidRDefault="00CD7392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D7392" w:rsidRDefault="00CD7392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IV.</w:t>
      </w:r>
    </w:p>
    <w:p w:rsidR="00CD7392" w:rsidRDefault="00CD7392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= historicko-genealogické označení pro jednotlivé jazykové rodiny odštěpující se ze společného základu (např. dialekty slovanské apod.)</w:t>
      </w:r>
    </w:p>
    <w:p w:rsidR="00CD7392" w:rsidRDefault="00CD7392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D7392" w:rsidRDefault="00CD7392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V. Dialekt v TGG</w:t>
      </w:r>
    </w:p>
    <w:p w:rsidR="00CD7392" w:rsidRDefault="00CD7392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= jazyková varieta, která je výsledkem parametrizace univerzálních jazykových principů a není ovlivněna působením společenských institucí (médií, školy apod.) ani kontaktem s jiným jazykovým okolím</w:t>
      </w:r>
    </w:p>
    <w:p w:rsidR="00CD7392" w:rsidRDefault="00CD7392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žádný dialekt českého jazyka nebyl z tohoto hlediska zpracován</w:t>
      </w:r>
    </w:p>
    <w:p w:rsidR="00CD7392" w:rsidRDefault="00CD7392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D7392" w:rsidRPr="000B5989" w:rsidRDefault="00CD7392" w:rsidP="000B5989">
      <w:pPr>
        <w:spacing w:after="0"/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</w:pPr>
      <w:r w:rsidRPr="000B5989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>Jazyk</w:t>
      </w:r>
    </w:p>
    <w:p w:rsidR="00CD7392" w:rsidRDefault="00CD7392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= systém znaků sloužící řečovému dorozumívání (komunikaci) lidí</w:t>
      </w:r>
    </w:p>
    <w:p w:rsidR="00CD7392" w:rsidRDefault="00CD7392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= soubor jazykových norem platných v určitém společenství</w:t>
      </w:r>
    </w:p>
    <w:p w:rsidR="004847AD" w:rsidRDefault="004847AD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847AD" w:rsidRPr="000B5989" w:rsidRDefault="004847AD" w:rsidP="000B5989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0B598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Jazyk národní </w:t>
      </w:r>
    </w:p>
    <w:p w:rsidR="004847AD" w:rsidRDefault="004847AD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zahrnuje všechny regionální, sociální a funkční podoby jazyka, které slouží příslušníkům národa k pokrytí komunikačních potřeb</w:t>
      </w:r>
    </w:p>
    <w:p w:rsidR="004847AD" w:rsidRDefault="004847AD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český národní jazyk = jazyk domácích obyvatel historických zemí Čechy, Morava a české části Slezska, ale také Čechů žijících v zahraničí (enklávy českého jazyka)</w:t>
      </w:r>
    </w:p>
    <w:p w:rsidR="004847AD" w:rsidRDefault="004847AD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= historicky vzniklý soubor funkčně diferenciovaných útvarů</w:t>
      </w:r>
    </w:p>
    <w:p w:rsidR="004847AD" w:rsidRDefault="004847AD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847AD" w:rsidRPr="000B5989" w:rsidRDefault="004847AD" w:rsidP="000B5989">
      <w:pPr>
        <w:spacing w:after="0"/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</w:pPr>
      <w:r w:rsidRPr="000B5989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>Strukturní útvary národního jazyka</w:t>
      </w:r>
    </w:p>
    <w:p w:rsidR="004847AD" w:rsidRDefault="00D07785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formy existence národního jazyka tvořené úplnou jazykovou strukturou</w:t>
      </w:r>
    </w:p>
    <w:p w:rsidR="000B5989" w:rsidRDefault="000B5989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07785" w:rsidRDefault="00D07785" w:rsidP="000B5989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B598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Spisovný jazyk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(včetně hovorové češtiny) </w:t>
      </w:r>
    </w:p>
    <w:p w:rsidR="00D07785" w:rsidRDefault="000B5989" w:rsidP="000B5989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</w:t>
      </w:r>
      <w:r w:rsidR="00D077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restižní jazykový útvar opírající se o kodifikaci</w:t>
      </w:r>
    </w:p>
    <w:p w:rsidR="00D07785" w:rsidRDefault="000B5989" w:rsidP="000B5989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</w:t>
      </w:r>
      <w:r w:rsidR="00D077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ejí norma vyhovuje slohové rozrůzněnosti a vyznačuje se často variantami</w:t>
      </w:r>
    </w:p>
    <w:p w:rsidR="00383D2F" w:rsidRDefault="000B5989" w:rsidP="000B5989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</w:t>
      </w:r>
      <w:r w:rsidR="00383D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féra celonárodní, hlavně veřejná a psaná (hovorová čeština spíše mluvená)</w:t>
      </w:r>
    </w:p>
    <w:p w:rsidR="00D07785" w:rsidRDefault="000B5989" w:rsidP="000B5989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</w:t>
      </w:r>
      <w:r w:rsidR="00D077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ledování vyšších komunikačních cílů</w:t>
      </w:r>
    </w:p>
    <w:p w:rsidR="00D07785" w:rsidRDefault="00D07785" w:rsidP="000B5989">
      <w:pPr>
        <w:pStyle w:val="Odstavecseseznamem"/>
        <w:spacing w:after="0"/>
        <w:ind w:left="108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07785" w:rsidRPr="000B5989" w:rsidRDefault="00D07785" w:rsidP="000B5989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0B598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Obecná čeština</w:t>
      </w:r>
    </w:p>
    <w:p w:rsidR="00D07785" w:rsidRDefault="000B5989" w:rsidP="000B5989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</w:t>
      </w:r>
      <w:r w:rsidR="00D077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ískává jistou prestiž</w:t>
      </w:r>
    </w:p>
    <w:p w:rsidR="00D07785" w:rsidRDefault="000B5989" w:rsidP="000B5989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</w:t>
      </w:r>
      <w:r w:rsidR="00D077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trácí </w:t>
      </w:r>
      <w:r w:rsidR="00383D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úzce regionální a sociální omezení</w:t>
      </w:r>
    </w:p>
    <w:p w:rsidR="00383D2F" w:rsidRDefault="000B5989" w:rsidP="000B5989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</w:t>
      </w:r>
      <w:r w:rsidR="00383D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féra </w:t>
      </w:r>
      <w:proofErr w:type="spellStart"/>
      <w:r w:rsidR="00383D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poloveřejná</w:t>
      </w:r>
      <w:proofErr w:type="spellEnd"/>
      <w:r w:rsidR="00383D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mluvená, ve stylizaci i psaná</w:t>
      </w:r>
    </w:p>
    <w:p w:rsidR="00383D2F" w:rsidRDefault="00383D2F" w:rsidP="000B5989">
      <w:pPr>
        <w:pStyle w:val="Odstavecseseznamem"/>
        <w:spacing w:after="0"/>
        <w:ind w:left="108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07785" w:rsidRDefault="00D07785" w:rsidP="000B5989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B598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Interdialekty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(regionální obecná čeština, hanácký, východomoravský, lašský)</w:t>
      </w:r>
    </w:p>
    <w:p w:rsidR="00383D2F" w:rsidRDefault="000B5989" w:rsidP="000B5989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</w:t>
      </w:r>
      <w:r w:rsidR="00383D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féra regionální, </w:t>
      </w:r>
      <w:proofErr w:type="spellStart"/>
      <w:r w:rsidR="00383D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poloveřejná</w:t>
      </w:r>
      <w:proofErr w:type="spellEnd"/>
      <w:r w:rsidR="00383D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 soukromá, mluvená</w:t>
      </w:r>
    </w:p>
    <w:p w:rsidR="00383D2F" w:rsidRDefault="00383D2F" w:rsidP="000B5989">
      <w:pPr>
        <w:pStyle w:val="Odstavecseseznamem"/>
        <w:spacing w:after="0"/>
        <w:ind w:left="108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07785" w:rsidRPr="000B5989" w:rsidRDefault="00D07785" w:rsidP="000B5989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0B598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Teritoriální dialekty</w:t>
      </w:r>
    </w:p>
    <w:p w:rsidR="00383D2F" w:rsidRDefault="000B5989" w:rsidP="000B5989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</w:t>
      </w:r>
      <w:r w:rsidR="00383D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ejnižší prestiž</w:t>
      </w:r>
    </w:p>
    <w:p w:rsidR="00383D2F" w:rsidRPr="00D07785" w:rsidRDefault="000B5989" w:rsidP="000B5989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</w:t>
      </w:r>
      <w:r w:rsidR="00383D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féra soukromá, mluvená</w:t>
      </w:r>
    </w:p>
    <w:p w:rsidR="004847AD" w:rsidRDefault="004847AD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847AD" w:rsidRPr="000B5989" w:rsidRDefault="004847AD" w:rsidP="000B5989">
      <w:pPr>
        <w:spacing w:after="0"/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</w:pPr>
      <w:r w:rsidRPr="000B5989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>Nestrukturní útvary národního jazyka</w:t>
      </w:r>
    </w:p>
    <w:p w:rsidR="00D07785" w:rsidRDefault="00D07785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formy existence národního jazyka charakterizované specifickým lexikem, aniž by měly vlastní strukturu v jiných jazykových rovinách</w:t>
      </w:r>
    </w:p>
    <w:p w:rsidR="000B5989" w:rsidRDefault="000B5989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B5989" w:rsidRDefault="000B5989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A13919" w:rsidRDefault="00A13919" w:rsidP="000B5989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B598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>Slang</w:t>
      </w:r>
      <w:r w:rsidR="00851BF4" w:rsidRPr="000B598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851BF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(sociální nářečí, </w:t>
      </w:r>
      <w:proofErr w:type="spellStart"/>
      <w:r w:rsidR="00851BF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sociolekt</w:t>
      </w:r>
      <w:proofErr w:type="spellEnd"/>
      <w:r w:rsidR="00851BF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</w:p>
    <w:p w:rsidR="00A13919" w:rsidRDefault="000B5989" w:rsidP="000B5989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</w:t>
      </w:r>
      <w:r w:rsidR="00851BF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espisovná nebo hovorová vrstva speciálních pojmenování (jednoslovných i frazémů)</w:t>
      </w:r>
    </w:p>
    <w:p w:rsidR="00851BF4" w:rsidRDefault="000B5989" w:rsidP="000B5989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</w:t>
      </w:r>
      <w:r w:rsidR="00851BF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féra běžné, nejčastěji polooficiální a neoficiální komunikace lidí, kteří jsou </w:t>
      </w:r>
      <w:proofErr w:type="spellStart"/>
      <w:r w:rsidR="00851BF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vázán</w:t>
      </w:r>
      <w:r w:rsidR="008002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</w:t>
      </w:r>
      <w:r w:rsidR="00851BF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stejným</w:t>
      </w:r>
      <w:proofErr w:type="spellEnd"/>
      <w:r w:rsidR="00851BF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pracovním prostředím nebo stejnou sférou zájmů</w:t>
      </w:r>
    </w:p>
    <w:p w:rsidR="00851BF4" w:rsidRDefault="000B5989" w:rsidP="000B5989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</w:t>
      </w:r>
      <w:r w:rsidR="00851BF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louží specifickým potřebám jazykové komunikace</w:t>
      </w:r>
    </w:p>
    <w:p w:rsidR="00851BF4" w:rsidRDefault="000B5989" w:rsidP="000B5989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</w:t>
      </w:r>
      <w:r w:rsidR="00851BF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rostředek vyjádření příslušnosti k prostředí či k zájmové sféře</w:t>
      </w:r>
    </w:p>
    <w:p w:rsidR="00851BF4" w:rsidRDefault="000B5989" w:rsidP="000B5989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</w:t>
      </w:r>
      <w:r w:rsidR="00851BF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oklad stále aktuální potřeby lexikální diferenciace zejména v ústní komunikaci</w:t>
      </w:r>
    </w:p>
    <w:p w:rsidR="00286A3F" w:rsidRPr="00EF00DC" w:rsidRDefault="000B5989" w:rsidP="000B5989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</w:t>
      </w:r>
      <w:r w:rsidR="00286A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lovotvorné postupy: derivace (tříďas), skládání (reprobedna), mechanické krácení (</w:t>
      </w:r>
      <w:proofErr w:type="spellStart"/>
      <w:r w:rsidR="00286A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g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y</w:t>
      </w:r>
      <w:r w:rsidR="00286A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nda</w:t>
      </w:r>
      <w:proofErr w:type="spellEnd"/>
      <w:r w:rsidR="00286A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), překrucování (vejtřaska), přenášení pojmenování (zebra), tvoření frazeologických spojení (hodit kukačku), přejímání z cizích jazyků (vercajk)</w:t>
      </w:r>
    </w:p>
    <w:p w:rsidR="00EF00DC" w:rsidRDefault="00EF00DC" w:rsidP="000B5989">
      <w:pPr>
        <w:pStyle w:val="Odstavecseseznamem"/>
        <w:spacing w:after="0"/>
        <w:ind w:left="108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51BF4" w:rsidRDefault="00851BF4" w:rsidP="000B5989">
      <w:pPr>
        <w:pStyle w:val="Odstavecseseznamem"/>
        <w:spacing w:after="0"/>
        <w:ind w:left="108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B598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Profesionální slang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= úzus příslušníků určitého zaměstnání</w:t>
      </w:r>
    </w:p>
    <w:p w:rsidR="00286A3F" w:rsidRDefault="000B5989" w:rsidP="000B5989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</w:t>
      </w:r>
      <w:r w:rsidR="00EF00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rofesionalismy = nespisovné názvy terminologické povahy motivované důvody věcnými, zejm. snahou o výrazovou úspornost a jednoznačnost; </w:t>
      </w:r>
      <w:r w:rsidR="00EF00DC" w:rsidRPr="00EF00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jsou nocionální, jen omezeně mají synonyma</w:t>
      </w:r>
      <w:r w:rsidR="00EF00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EF00DC" w:rsidRPr="00EF00DC" w:rsidRDefault="00EF00DC" w:rsidP="000B5989">
      <w:pPr>
        <w:pStyle w:val="Odstavecseseznamem"/>
        <w:spacing w:after="0"/>
        <w:ind w:left="108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F00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(např. počítačové – resetovat)</w:t>
      </w:r>
    </w:p>
    <w:p w:rsidR="00EF00DC" w:rsidRDefault="00EF00DC" w:rsidP="000B5989">
      <w:pPr>
        <w:pStyle w:val="Odstavecseseznamem"/>
        <w:spacing w:after="0"/>
        <w:ind w:left="108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51BF4" w:rsidRDefault="00851BF4" w:rsidP="000B5989">
      <w:pPr>
        <w:pStyle w:val="Odstavecseseznamem"/>
        <w:spacing w:after="0"/>
        <w:ind w:left="108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B598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Skupinový slang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= úzus určité, společensky kladně nebo neutrálně hodnocené skupiny lidí spojených určitým zájmem</w:t>
      </w:r>
    </w:p>
    <w:p w:rsidR="00286A3F" w:rsidRDefault="000B5989" w:rsidP="000B5989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</w:t>
      </w:r>
      <w:r w:rsidR="00EF00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langismy</w:t>
      </w:r>
      <w:proofErr w:type="spellEnd"/>
      <w:r w:rsidR="00EF00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(v užším smyslu) – pozorovateli mimo zájmovou skupinu se jeví ve srovnání s profesionalismy jako nespisovné názvy příznakové citově, expresivně; patrná motivace zvýraznit výjimečnost prostředí</w:t>
      </w:r>
      <w:r w:rsidR="00286A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; časté synonymní řady </w:t>
      </w:r>
      <w:proofErr w:type="spellStart"/>
      <w:r w:rsidR="00286A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sla</w:t>
      </w:r>
      <w:r w:rsidR="008002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ng</w:t>
      </w:r>
      <w:r w:rsidR="00286A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ismů</w:t>
      </w:r>
      <w:proofErr w:type="spellEnd"/>
      <w:r w:rsidR="00286A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(jazyková hra, averze vůči oficiálnímu vyjadřování)</w:t>
      </w:r>
    </w:p>
    <w:p w:rsidR="00EF00DC" w:rsidRDefault="00EF00DC" w:rsidP="000B5989">
      <w:pPr>
        <w:pStyle w:val="Odstavecseseznamem"/>
        <w:spacing w:after="0"/>
        <w:ind w:left="108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(např. železničářské názvy lokomotiv</w:t>
      </w:r>
      <w:r w:rsidR="00286A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mluva zájemců o počítačové hry – </w:t>
      </w:r>
      <w:proofErr w:type="spellStart"/>
      <w:r w:rsidR="00286A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skákačka</w:t>
      </w:r>
      <w:proofErr w:type="spellEnd"/>
      <w:r w:rsidR="00286A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mlátička; studentské – prasknout, rupnout…)</w:t>
      </w:r>
    </w:p>
    <w:p w:rsidR="00286A3F" w:rsidRDefault="000B5989" w:rsidP="000B5989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</w:t>
      </w:r>
      <w:r w:rsidR="00286A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nterslangismy</w:t>
      </w:r>
      <w:proofErr w:type="spellEnd"/>
      <w:r w:rsidR="00286A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= prostě slangové výrazy; lexikální jednotky vzniklé v některém slangu, které již ztratily vazbu na vymezenou sociální skupinu</w:t>
      </w:r>
    </w:p>
    <w:p w:rsidR="00286A3F" w:rsidRDefault="00286A3F" w:rsidP="000B5989">
      <w:pPr>
        <w:pStyle w:val="Odstavecseseznamem"/>
        <w:spacing w:after="0"/>
        <w:ind w:left="108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(např. klamat tělem, klikař)</w:t>
      </w:r>
    </w:p>
    <w:p w:rsidR="00286A3F" w:rsidRPr="00A13919" w:rsidRDefault="00286A3F" w:rsidP="000B5989">
      <w:pPr>
        <w:pStyle w:val="Odstavecseseznamem"/>
        <w:spacing w:after="0"/>
        <w:ind w:left="108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847AD" w:rsidRDefault="00286A3F" w:rsidP="000B5989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B598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Argot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(hantýrka,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žargot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</w:p>
    <w:p w:rsidR="00286A3F" w:rsidRDefault="000B5989" w:rsidP="000B5989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</w:t>
      </w:r>
      <w:r w:rsidR="00286A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yp </w:t>
      </w:r>
      <w:proofErr w:type="spellStart"/>
      <w:r w:rsidR="00286A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sociolektu</w:t>
      </w:r>
      <w:proofErr w:type="spellEnd"/>
    </w:p>
    <w:p w:rsidR="00230580" w:rsidRDefault="000B5989" w:rsidP="000B5989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</w:t>
      </w:r>
      <w:r w:rsidR="002305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pecifická lexikální vrstva příznačná pro neoficiální ústní komunikaci sociálních skupin v oblasti činnosti společensky nežádoucí, až škodlivé</w:t>
      </w:r>
    </w:p>
    <w:p w:rsidR="00230580" w:rsidRDefault="000B5989" w:rsidP="000B5989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</w:t>
      </w:r>
      <w:r w:rsidR="002305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rgoty historické = mluva tajná vzniklá na základě dohody zasvěcených</w:t>
      </w:r>
    </w:p>
    <w:p w:rsidR="00230580" w:rsidRPr="00286A3F" w:rsidRDefault="000B5989" w:rsidP="000B5989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</w:t>
      </w:r>
      <w:r w:rsidR="002305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rgoty současné – nositeli a uživateli jsou členové sociálních skupin (argot narkomanů, vězeňský apod.) </w:t>
      </w:r>
    </w:p>
    <w:p w:rsidR="00230580" w:rsidRDefault="00230580" w:rsidP="000B5989">
      <w:pPr>
        <w:spacing w:after="0"/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</w:pPr>
    </w:p>
    <w:p w:rsidR="00586F73" w:rsidRPr="000B5989" w:rsidRDefault="00586F73" w:rsidP="000B5989">
      <w:pPr>
        <w:spacing w:after="0"/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>Zdroje:</w:t>
      </w:r>
    </w:p>
    <w:p w:rsidR="000B5989" w:rsidRPr="000B5989" w:rsidRDefault="000B5989" w:rsidP="000B5989">
      <w:pPr>
        <w:spacing w:after="0"/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</w:pPr>
      <w:r w:rsidRPr="000B5989"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>Lit.: ESČ, s. 109, 175, 192, 193-194, 405-406</w:t>
      </w:r>
    </w:p>
    <w:p w:rsidR="000B5989" w:rsidRPr="000B5989" w:rsidRDefault="000B5989" w:rsidP="000B5989">
      <w:pPr>
        <w:spacing w:after="0"/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</w:pPr>
      <w:r w:rsidRPr="000B5989"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>Slovník lingvistických termínů pro filology, s. 47</w:t>
      </w:r>
    </w:p>
    <w:p w:rsidR="000B5989" w:rsidRDefault="000B5989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B5989" w:rsidRDefault="000B5989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B5989" w:rsidRDefault="000B5989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B5989" w:rsidRDefault="000B5989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B5989" w:rsidRDefault="00230580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B5989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>Jazykový zeměpis</w:t>
      </w:r>
      <w:r w:rsidRPr="000B5989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(areálová lingvistika)</w:t>
      </w:r>
    </w:p>
    <w:p w:rsidR="000B5989" w:rsidRDefault="00230580" w:rsidP="000B5989">
      <w:pPr>
        <w:pStyle w:val="Odstavecseseznamem"/>
        <w:numPr>
          <w:ilvl w:val="0"/>
          <w:numId w:val="11"/>
        </w:numPr>
        <w:spacing w:after="0"/>
        <w:ind w:left="42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B59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dílčí jazykovědná disciplína uplatňovaná zejm. v</w:t>
      </w:r>
      <w:r w:rsidR="000B59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0B59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dialektologii</w:t>
      </w:r>
    </w:p>
    <w:p w:rsidR="000B5989" w:rsidRDefault="00230580" w:rsidP="000B5989">
      <w:pPr>
        <w:pStyle w:val="Odstavecseseznamem"/>
        <w:numPr>
          <w:ilvl w:val="0"/>
          <w:numId w:val="11"/>
        </w:numPr>
        <w:spacing w:after="0"/>
        <w:ind w:left="42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B59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zabývá se výzkumem rozdílů sledovaných nářečních nebo jiných jazykových jevů a jejich územního rozšíření</w:t>
      </w:r>
    </w:p>
    <w:p w:rsidR="000B5989" w:rsidRDefault="007B1756" w:rsidP="000B5989">
      <w:pPr>
        <w:pStyle w:val="Odstavecseseznamem"/>
        <w:numPr>
          <w:ilvl w:val="0"/>
          <w:numId w:val="11"/>
        </w:numPr>
        <w:spacing w:after="0"/>
        <w:ind w:left="42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B59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zkoumání jazykových kontaktů, příčin jejich vzniku a šíření</w:t>
      </w:r>
    </w:p>
    <w:p w:rsidR="007B1756" w:rsidRPr="000B5989" w:rsidRDefault="007B1756" w:rsidP="000B5989">
      <w:pPr>
        <w:pStyle w:val="Odstavecseseznamem"/>
        <w:numPr>
          <w:ilvl w:val="0"/>
          <w:numId w:val="11"/>
        </w:numPr>
        <w:spacing w:after="0"/>
        <w:ind w:left="42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B59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přináší důkazy o neexistenci ideálních nářečích, o charakteru nářeční hranice, nářečního jádra a nářeční periferie</w:t>
      </w:r>
    </w:p>
    <w:p w:rsidR="003F3504" w:rsidRDefault="003F3504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B5989" w:rsidRDefault="007E1E1F" w:rsidP="000B5989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B598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Nářeční hranice</w:t>
      </w:r>
      <w:r w:rsidRPr="000B59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3F3504" w:rsidRDefault="007E1E1F" w:rsidP="000B5989">
      <w:pPr>
        <w:pStyle w:val="Odstavecseseznamem"/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B59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= území, na němž se stýká větší množství hranic různých </w:t>
      </w:r>
      <w:proofErr w:type="spellStart"/>
      <w:r w:rsidRPr="000B59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nář</w:t>
      </w:r>
      <w:proofErr w:type="spellEnd"/>
      <w:r w:rsidRPr="000B59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znaků, a vydělují se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tak jednotlivá nářečí</w:t>
      </w:r>
    </w:p>
    <w:p w:rsidR="000B5989" w:rsidRDefault="000B5989" w:rsidP="000B5989">
      <w:pPr>
        <w:pStyle w:val="Odstavecseseznamem"/>
        <w:numPr>
          <w:ilvl w:val="0"/>
          <w:numId w:val="2"/>
        </w:numPr>
        <w:spacing w:after="0"/>
        <w:ind w:left="85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hranice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nář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jevů jsou vymezené</w:t>
      </w:r>
      <w:r w:rsidR="007E1E1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izoglosami</w:t>
      </w:r>
    </w:p>
    <w:p w:rsidR="000B5989" w:rsidRDefault="000B5989" w:rsidP="000B5989">
      <w:pPr>
        <w:pStyle w:val="Odstavecseseznamem"/>
        <w:numPr>
          <w:ilvl w:val="0"/>
          <w:numId w:val="2"/>
        </w:numPr>
        <w:spacing w:after="0"/>
        <w:ind w:left="85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B59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</w:t>
      </w:r>
      <w:r w:rsidR="007E1E1F" w:rsidRPr="000B59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zoglosy vymezující výskyt </w:t>
      </w:r>
      <w:proofErr w:type="spellStart"/>
      <w:r w:rsidR="007E1E1F" w:rsidRPr="000B59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nář</w:t>
      </w:r>
      <w:proofErr w:type="spellEnd"/>
      <w:r w:rsidR="007E1E1F" w:rsidRPr="000B59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jevů se na některých místech k sobě přibližují, místy splývají a vzájemně se prolínají</w:t>
      </w:r>
      <w:r w:rsidR="00AB1BED" w:rsidRPr="000B59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často se mohou shlukovat do svazků a vymezovat výrazné areály </w:t>
      </w:r>
      <w:proofErr w:type="spellStart"/>
      <w:r w:rsidR="00AB1BED" w:rsidRPr="000B59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nář</w:t>
      </w:r>
      <w:proofErr w:type="spellEnd"/>
      <w:r w:rsidR="00AB1BED" w:rsidRPr="000B59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jevů</w:t>
      </w:r>
    </w:p>
    <w:p w:rsidR="000B5989" w:rsidRDefault="000B5989" w:rsidP="000B5989">
      <w:pPr>
        <w:pStyle w:val="Odstavecseseznamem"/>
        <w:numPr>
          <w:ilvl w:val="0"/>
          <w:numId w:val="2"/>
        </w:numPr>
        <w:spacing w:after="0"/>
        <w:ind w:left="85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0B59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</w:t>
      </w:r>
      <w:r w:rsidR="007E1E1F" w:rsidRPr="000B59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azykovězeměpisná</w:t>
      </w:r>
      <w:proofErr w:type="spellEnd"/>
      <w:r w:rsidR="007E1E1F" w:rsidRPr="000B59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zkoumání prokázala neexistenci ostrých nářečních hranic, a tedy čistých nářečí (reálně existují pouze nářeční jádra)</w:t>
      </w:r>
    </w:p>
    <w:p w:rsidR="000B5989" w:rsidRDefault="000B5989" w:rsidP="000B5989">
      <w:pPr>
        <w:pStyle w:val="Odstavecseseznamem"/>
        <w:numPr>
          <w:ilvl w:val="0"/>
          <w:numId w:val="2"/>
        </w:numPr>
        <w:spacing w:after="0"/>
        <w:ind w:left="85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B598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n</w:t>
      </w:r>
      <w:r w:rsidR="0006056D" w:rsidRPr="000B598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ářečí přechodová</w:t>
      </w:r>
      <w:r w:rsidR="0006056D" w:rsidRPr="000B59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= dialekty, jejichž územím procházejí izoglosy různých jevů v širokém pruhu</w:t>
      </w:r>
    </w:p>
    <w:p w:rsidR="000B5989" w:rsidRDefault="000B5989" w:rsidP="000B5989">
      <w:pPr>
        <w:pStyle w:val="Odstavecseseznamem"/>
        <w:numPr>
          <w:ilvl w:val="0"/>
          <w:numId w:val="2"/>
        </w:numPr>
        <w:spacing w:after="0"/>
        <w:ind w:left="85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B59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</w:t>
      </w:r>
      <w:r w:rsidR="00AB1BED" w:rsidRPr="000B59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ákl. hledisko pro vymezování nářečních hranic: hláskoslovné </w:t>
      </w:r>
      <w:proofErr w:type="spellStart"/>
      <w:r w:rsidR="00AB1BED" w:rsidRPr="000B59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nář</w:t>
      </w:r>
      <w:proofErr w:type="spellEnd"/>
      <w:r w:rsidR="00AB1BED" w:rsidRPr="000B59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rysy</w:t>
      </w:r>
    </w:p>
    <w:p w:rsidR="000B5989" w:rsidRDefault="000B5989" w:rsidP="000B5989">
      <w:pPr>
        <w:pStyle w:val="Odstavecseseznamem"/>
        <w:numPr>
          <w:ilvl w:val="0"/>
          <w:numId w:val="2"/>
        </w:numPr>
        <w:spacing w:after="0"/>
        <w:ind w:left="85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B59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</w:t>
      </w:r>
      <w:r w:rsidR="00AB1BED" w:rsidRPr="000B59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znik </w:t>
      </w:r>
      <w:proofErr w:type="spellStart"/>
      <w:r w:rsidR="00AB1BED" w:rsidRPr="000B59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nář</w:t>
      </w:r>
      <w:proofErr w:type="spellEnd"/>
      <w:r w:rsidR="00AB1BED" w:rsidRPr="000B59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hranice: z centra svého vzniku se </w:t>
      </w:r>
      <w:proofErr w:type="spellStart"/>
      <w:r w:rsidR="00AB1BED" w:rsidRPr="000B59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jaz</w:t>
      </w:r>
      <w:proofErr w:type="spellEnd"/>
      <w:r w:rsidR="00AB1BED" w:rsidRPr="000B59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změna šíří dál, a to zpravidla kruhovitě v podobě vln (= vlnová teorie); během svého postupu buď zcela odezní nebo vyvolá změnu další</w:t>
      </w:r>
    </w:p>
    <w:p w:rsidR="000B5989" w:rsidRDefault="000B5989" w:rsidP="000B5989">
      <w:pPr>
        <w:pStyle w:val="Odstavecseseznamem"/>
        <w:numPr>
          <w:ilvl w:val="0"/>
          <w:numId w:val="2"/>
        </w:numPr>
        <w:spacing w:after="0"/>
        <w:ind w:left="85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B59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</w:t>
      </w:r>
      <w:r w:rsidR="005153E9" w:rsidRPr="000B59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ranice, kam </w:t>
      </w:r>
      <w:proofErr w:type="spellStart"/>
      <w:r w:rsidR="005153E9" w:rsidRPr="000B59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jaz</w:t>
      </w:r>
      <w:proofErr w:type="spellEnd"/>
      <w:r w:rsidR="005153E9" w:rsidRPr="000B59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změna dosáhne, je odrazem působení mimojazykových faktorů (dřívější feudální hranice správní, církevní, politické, kolonizace území v pohraničí, přírodní podmínky – hranice tvořené řekami apod., migrace obyvatelstva – rozrušování hranic)</w:t>
      </w:r>
    </w:p>
    <w:p w:rsidR="000B5989" w:rsidRDefault="000B5989" w:rsidP="000B5989">
      <w:pPr>
        <w:pStyle w:val="Odstavecseseznamem"/>
        <w:numPr>
          <w:ilvl w:val="0"/>
          <w:numId w:val="2"/>
        </w:numPr>
        <w:spacing w:after="0"/>
        <w:ind w:left="85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B59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</w:t>
      </w:r>
      <w:r w:rsidR="001519C6" w:rsidRPr="000B59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nejstarším předělům náleží svazek izoglos na česko-polském jazykovém pomezí (metateze likvid </w:t>
      </w:r>
      <w:proofErr w:type="spellStart"/>
      <w:r w:rsidR="001519C6" w:rsidRPr="000B59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mlody</w:t>
      </w:r>
      <w:proofErr w:type="spellEnd"/>
      <w:r w:rsidRPr="000B59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519C6" w:rsidRPr="000B59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X</w:t>
      </w:r>
      <w:r w:rsidRPr="000B59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519C6" w:rsidRPr="000B59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mlady</w:t>
      </w:r>
      <w:proofErr w:type="spellEnd"/>
      <w:r w:rsidR="001519C6" w:rsidRPr="000B59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</w:p>
    <w:p w:rsidR="001519C6" w:rsidRPr="000B5989" w:rsidRDefault="000B5989" w:rsidP="000B5989">
      <w:pPr>
        <w:pStyle w:val="Odstavecseseznamem"/>
        <w:numPr>
          <w:ilvl w:val="0"/>
          <w:numId w:val="2"/>
        </w:numPr>
        <w:spacing w:after="0"/>
        <w:ind w:left="85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B59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</w:t>
      </w:r>
      <w:r w:rsidR="001519C6" w:rsidRPr="000B59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nejmladším patří linie vymezující neexistenci opozice fonologické kvantity ve slezských nářečích (16.-17. </w:t>
      </w:r>
      <w:r w:rsidR="008002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</w:t>
      </w:r>
      <w:r w:rsidR="001519C6" w:rsidRPr="000B59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tol.)</w:t>
      </w:r>
    </w:p>
    <w:p w:rsidR="003F3504" w:rsidRPr="003F3504" w:rsidRDefault="003F3504" w:rsidP="000B5989">
      <w:pPr>
        <w:pStyle w:val="Odstavecseseznamem"/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B5989" w:rsidRDefault="00B51501" w:rsidP="000B5989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B598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Jádro nářečí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B51501" w:rsidRDefault="00B51501" w:rsidP="000B5989">
      <w:pPr>
        <w:pStyle w:val="Odstavecseseznamem"/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= střed území vymezený svazkem izoglos</w:t>
      </w:r>
    </w:p>
    <w:p w:rsidR="00B51501" w:rsidRDefault="00B51501" w:rsidP="000B5989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Existuje v něm vcelku jednotný fonologický a morfologický systém</w:t>
      </w:r>
    </w:p>
    <w:p w:rsidR="000B5989" w:rsidRDefault="000B5989" w:rsidP="000B5989">
      <w:pPr>
        <w:pStyle w:val="Odstavecseseznamem"/>
        <w:spacing w:after="0"/>
        <w:ind w:left="108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51501" w:rsidRDefault="00B51501" w:rsidP="000B5989">
      <w:pPr>
        <w:pStyle w:val="Odstavecseseznamem"/>
        <w:numPr>
          <w:ilvl w:val="0"/>
          <w:numId w:val="6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Archaické jádro nářečí = oblast s uchovaným nejstarším zjistitelným stavem (např. jako jádrová oblast v rámci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střmor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="00CE21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ář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="00CE21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e vydělují dialekty na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Zábřežsku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</w:p>
    <w:p w:rsidR="000B5989" w:rsidRDefault="000B5989" w:rsidP="000B5989">
      <w:pPr>
        <w:pStyle w:val="Odstavecseseznamem"/>
        <w:spacing w:after="0"/>
        <w:ind w:left="144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51501" w:rsidRDefault="00B51501" w:rsidP="000B5989">
      <w:pPr>
        <w:pStyle w:val="Odstavecseseznamem"/>
        <w:numPr>
          <w:ilvl w:val="0"/>
          <w:numId w:val="6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Inovační/vývojové jádro nářečí = </w:t>
      </w:r>
      <w:r w:rsidR="00225C2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ohnisko vývojových změn, centrum nářečních inovací</w:t>
      </w:r>
      <w:r w:rsidR="00CE21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(jádrovou oblastí v tomto smyslu jsou </w:t>
      </w:r>
      <w:proofErr w:type="spellStart"/>
      <w:r w:rsidR="00CE21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střč</w:t>
      </w:r>
      <w:proofErr w:type="spellEnd"/>
      <w:r w:rsidR="00CE21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="00CE21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nář</w:t>
      </w:r>
      <w:proofErr w:type="spellEnd"/>
      <w:r w:rsidR="00CE21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 nebo tzv. centrální podskupina </w:t>
      </w:r>
      <w:proofErr w:type="spellStart"/>
      <w:r w:rsidR="00CE21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střmor</w:t>
      </w:r>
      <w:proofErr w:type="spellEnd"/>
      <w:r w:rsidR="00CE21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="00CE21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nář</w:t>
      </w:r>
      <w:proofErr w:type="spellEnd"/>
      <w:r w:rsidR="00CE21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., např. monoftongizace ej&gt;é, </w:t>
      </w:r>
      <w:proofErr w:type="spellStart"/>
      <w:r w:rsidR="00CE21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ou</w:t>
      </w:r>
      <w:proofErr w:type="spellEnd"/>
      <w:r w:rsidR="00CE21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&gt;ó )</w:t>
      </w:r>
    </w:p>
    <w:p w:rsidR="00CE2156" w:rsidRDefault="00CE2156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84B25" w:rsidRDefault="00CE2156" w:rsidP="000B5989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84B2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Periferie nářečí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CE2156" w:rsidRPr="00CE2156" w:rsidRDefault="00CE2156" w:rsidP="00584B25">
      <w:pPr>
        <w:pStyle w:val="Odstavecseseznamem"/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= protipól jádra s jevy vzhledem k 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jaz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charakteristice dialekt. </w:t>
      </w:r>
      <w:r w:rsidR="00584B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krajovými (např. v okrajových příhraničních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mikroareálech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</w:p>
    <w:p w:rsidR="00B51501" w:rsidRDefault="00B51501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51501" w:rsidRDefault="00B51501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B1756" w:rsidRDefault="00230580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sledované jevy jsou zakreslovány na mapu: zakreslení hranic jazykových jevů (vymezení územních jazykových shod a rozdílů</w:t>
      </w:r>
      <w:r w:rsidR="007B17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); ucelený soubor map = </w:t>
      </w:r>
      <w:r w:rsidR="007B1756" w:rsidRPr="00584B2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jazykový atlas</w:t>
      </w:r>
    </w:p>
    <w:p w:rsidR="007B1756" w:rsidRDefault="007B1756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(Pozn. Havránek rozlišuje jazykový zeměpis = registrace jevu na mapě a jazykovou geologii = vysvětlení jevu) </w:t>
      </w:r>
    </w:p>
    <w:p w:rsidR="00584B25" w:rsidRDefault="00584B25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A0F29" w:rsidRDefault="004A0F29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využívá specifické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jazykovězeměpisné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metody</w:t>
      </w:r>
    </w:p>
    <w:p w:rsidR="004A0F29" w:rsidRPr="00584B25" w:rsidRDefault="004A0F29" w:rsidP="000B5989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584B2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Metody sběru </w:t>
      </w:r>
      <w:proofErr w:type="spellStart"/>
      <w:r w:rsidRPr="00584B2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jaz</w:t>
      </w:r>
      <w:proofErr w:type="spellEnd"/>
      <w:r w:rsidRPr="00584B2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 materiálu</w:t>
      </w:r>
    </w:p>
    <w:p w:rsidR="004A0F29" w:rsidRDefault="00584B25" w:rsidP="000B5989">
      <w:pPr>
        <w:pStyle w:val="Odstavecseseznamem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</w:t>
      </w:r>
      <w:r w:rsidR="004A0F2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vukové zaznamenávání mluvených textů a jejich excerpce (výzkum hláskoslovných a syntaktických jevů)</w:t>
      </w:r>
    </w:p>
    <w:p w:rsidR="004A0F29" w:rsidRDefault="00584B25" w:rsidP="000B5989">
      <w:pPr>
        <w:pStyle w:val="Odstavecseseznamem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</w:t>
      </w:r>
      <w:r w:rsidR="004A0F2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etody explorační – metoda přímého výzkumu (sběr v terénu, spolupráce s informátorem), metoda nepřímého výzkumu (korespondenční anketa, písemné vyplňování dotazníku explorátorem-</w:t>
      </w:r>
      <w:proofErr w:type="spellStart"/>
      <w:r w:rsidR="004A0F2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nedialektologem</w:t>
      </w:r>
      <w:proofErr w:type="spellEnd"/>
      <w:r w:rsidR="004A0F2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</w:p>
    <w:p w:rsidR="00584B25" w:rsidRDefault="00584B25" w:rsidP="00584B25">
      <w:pPr>
        <w:pStyle w:val="Odstavecseseznamem"/>
        <w:spacing w:after="0"/>
        <w:ind w:left="144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A0F29" w:rsidRDefault="004A0F29" w:rsidP="000B5989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84B2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Metody kartografické</w:t>
      </w:r>
      <w:r w:rsidR="001662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(zobrazení jevu na podkladovou mapu se sítí lokalit)</w:t>
      </w:r>
    </w:p>
    <w:p w:rsidR="0016624E" w:rsidRDefault="00584B25" w:rsidP="000B5989">
      <w:pPr>
        <w:pStyle w:val="Odstavecseseznamem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</w:t>
      </w:r>
      <w:r w:rsidR="001662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etoda nápisová – jazykový jev je zaznamenán v písemné podobě na mapu k příslušné lokalitě</w:t>
      </w:r>
    </w:p>
    <w:p w:rsidR="0016624E" w:rsidRDefault="00584B25" w:rsidP="000B5989">
      <w:pPr>
        <w:pStyle w:val="Odstavecseseznamem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</w:t>
      </w:r>
      <w:r w:rsidR="001662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etoda </w:t>
      </w:r>
      <w:proofErr w:type="spellStart"/>
      <w:r w:rsidR="001662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symbolová</w:t>
      </w:r>
      <w:proofErr w:type="spellEnd"/>
      <w:r w:rsidR="001662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jazykový jev je zobrazován na mapě v podobě geometrického lineárního nebo plošného útvaru-symbolu, popř. číslice</w:t>
      </w:r>
    </w:p>
    <w:p w:rsidR="0016624E" w:rsidRDefault="00584B25" w:rsidP="000B5989">
      <w:pPr>
        <w:pStyle w:val="Odstavecseseznamem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</w:t>
      </w:r>
      <w:r w:rsidR="001662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etody plošného/areálového zobrazení – metoda izoglosou, </w:t>
      </w:r>
      <w:proofErr w:type="spellStart"/>
      <w:r w:rsidR="001662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šrafová</w:t>
      </w:r>
      <w:proofErr w:type="spellEnd"/>
    </w:p>
    <w:p w:rsidR="0016624E" w:rsidRDefault="00584B25" w:rsidP="000B5989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</w:t>
      </w:r>
      <w:r w:rsidR="001662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ejvhodnější: kombinace metody </w:t>
      </w:r>
      <w:proofErr w:type="spellStart"/>
      <w:r w:rsidR="001662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ym</w:t>
      </w:r>
      <w:r w:rsidR="001662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bolové</w:t>
      </w:r>
      <w:proofErr w:type="spellEnd"/>
      <w:r w:rsidR="001662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izoglosou, příp. </w:t>
      </w:r>
      <w:proofErr w:type="spellStart"/>
      <w:r w:rsidR="001662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šrafové</w:t>
      </w:r>
      <w:proofErr w:type="spellEnd"/>
      <w:r w:rsidR="001662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přehlednost (ČJA)</w:t>
      </w:r>
    </w:p>
    <w:p w:rsidR="004A0F29" w:rsidRDefault="004A0F29" w:rsidP="000B5989">
      <w:pPr>
        <w:pStyle w:val="Odstavecseseznamem"/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A0F29" w:rsidRPr="00584B25" w:rsidRDefault="004A0F29" w:rsidP="000B5989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584B2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Metody výkladové</w:t>
      </w:r>
    </w:p>
    <w:p w:rsidR="004A0F29" w:rsidRDefault="00584B25" w:rsidP="000B5989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</w:t>
      </w:r>
      <w:r w:rsidR="001662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ycházejí ze zobrazení </w:t>
      </w:r>
      <w:proofErr w:type="spellStart"/>
      <w:r w:rsidR="001662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jaz</w:t>
      </w:r>
      <w:proofErr w:type="spellEnd"/>
      <w:r w:rsidR="001662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jevu na mapě a z koncepce </w:t>
      </w:r>
      <w:proofErr w:type="spellStart"/>
      <w:r w:rsidR="001662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jaz</w:t>
      </w:r>
      <w:proofErr w:type="spellEnd"/>
      <w:r w:rsidR="001662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atlasu</w:t>
      </w:r>
    </w:p>
    <w:p w:rsidR="0016624E" w:rsidRDefault="00584B25" w:rsidP="000B5989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</w:t>
      </w:r>
      <w:r w:rsidR="001662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láskoslovná a morfologická analýza (distribuce hlásek, afixů), sémantický rozbor, zkoumání lexikálních vztahů (synonymie, polysémie, homonymie), motivace pojmenování, způsoby tvoření slov, etymologie</w:t>
      </w:r>
    </w:p>
    <w:p w:rsidR="0016624E" w:rsidRPr="004A0F29" w:rsidRDefault="00584B25" w:rsidP="000B5989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</w:t>
      </w:r>
      <w:r w:rsidR="001662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ro zpřehlednění se užívá lemmatizace</w:t>
      </w:r>
    </w:p>
    <w:p w:rsidR="004A0F29" w:rsidRDefault="004A0F29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A0F29" w:rsidRDefault="004A0F29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475E7" w:rsidRDefault="008475E7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počátky spojovány s německou lingvistikou v době, období působení mladogramatické školy, zakladatel –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Wenker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(1877), do vývoje zasáhli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Edmont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Gilliéron</w:t>
      </w:r>
      <w:proofErr w:type="spellEnd"/>
    </w:p>
    <w:p w:rsidR="008475E7" w:rsidRDefault="008475E7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autor první české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jazykovězeměpisné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studie je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Frinta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(1916), koncepci rozvinul Havránek (1924) – syntetický popis českých nářečí (1934), dále Vážný, završení Bělič a Český jazykový atlas</w:t>
      </w:r>
      <w:r w:rsidR="001662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(ČJA)</w:t>
      </w:r>
    </w:p>
    <w:p w:rsidR="008475E7" w:rsidRDefault="008475E7" w:rsidP="000B5989">
      <w:pPr>
        <w:pStyle w:val="Odstavecseseznamem"/>
        <w:spacing w:after="0"/>
        <w:ind w:left="108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84B25" w:rsidRDefault="00584B25" w:rsidP="000B5989">
      <w:pPr>
        <w:pStyle w:val="Odstavecseseznamem"/>
        <w:spacing w:after="0"/>
        <w:ind w:left="108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84B25" w:rsidRDefault="00584B25" w:rsidP="000B5989">
      <w:pPr>
        <w:pStyle w:val="Odstavecseseznamem"/>
        <w:spacing w:after="0"/>
        <w:ind w:left="108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00ADB" w:rsidRPr="00584B25" w:rsidRDefault="001519C6" w:rsidP="000B5989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584B2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Jazykový atlas</w:t>
      </w:r>
    </w:p>
    <w:p w:rsidR="00584B25" w:rsidRDefault="00400ADB" w:rsidP="00584B25">
      <w:pPr>
        <w:pStyle w:val="Odstavecseseznamem"/>
        <w:numPr>
          <w:ilvl w:val="0"/>
          <w:numId w:val="2"/>
        </w:numPr>
        <w:spacing w:after="0"/>
        <w:ind w:left="42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Soubor map zobrazujících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jaz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jevy v jejich zeměpisném rozšíření v předem vymezené oblasti + komentářová část (popis situace, zpřesnění)</w:t>
      </w:r>
    </w:p>
    <w:p w:rsidR="00584B25" w:rsidRDefault="00400ADB" w:rsidP="00584B25">
      <w:pPr>
        <w:pStyle w:val="Odstavecseseznamem"/>
        <w:numPr>
          <w:ilvl w:val="0"/>
          <w:numId w:val="2"/>
        </w:numPr>
        <w:spacing w:after="0"/>
        <w:ind w:left="42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84B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východisko pro další lingvistická bádání (stanovení vývojových tendencí apod.) i pro bádání jiných oborů (historie, etnografie …)</w:t>
      </w:r>
    </w:p>
    <w:p w:rsidR="00400ADB" w:rsidRPr="00584B25" w:rsidRDefault="00400ADB" w:rsidP="00584B25">
      <w:pPr>
        <w:pStyle w:val="Odstavecseseznamem"/>
        <w:numPr>
          <w:ilvl w:val="0"/>
          <w:numId w:val="2"/>
        </w:numPr>
        <w:spacing w:after="0"/>
        <w:ind w:left="42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84B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druhy: </w:t>
      </w:r>
    </w:p>
    <w:p w:rsidR="00401A8A" w:rsidRPr="00401A8A" w:rsidRDefault="00400ADB" w:rsidP="000B5989">
      <w:pPr>
        <w:pStyle w:val="Odstavecseseznamem"/>
        <w:numPr>
          <w:ilvl w:val="0"/>
          <w:numId w:val="8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podle způsobu zpracování a výkladu a podle povahy mapovaných jevů:</w:t>
      </w:r>
      <w:r w:rsidR="00401A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01A8A" w:rsidRPr="00401A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jaz</w:t>
      </w:r>
      <w:proofErr w:type="spellEnd"/>
      <w:r w:rsidR="00401A8A" w:rsidRPr="00401A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atlasy popisné a srovnávací, atlasy onomastické, atlasy zkoumající motivaci pojmenování apod.</w:t>
      </w:r>
      <w:r w:rsidR="00401A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; </w:t>
      </w:r>
      <w:r w:rsidR="00401A8A" w:rsidRPr="00401A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zpravidla zaměření na popis jednotlivých jazykových rovin (</w:t>
      </w:r>
      <w:proofErr w:type="spellStart"/>
      <w:r w:rsidR="00401A8A" w:rsidRPr="00401A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nejč</w:t>
      </w:r>
      <w:proofErr w:type="spellEnd"/>
      <w:r w:rsidR="00401A8A" w:rsidRPr="00401A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hláskosloví, tvarosloví, lexikum)</w:t>
      </w:r>
    </w:p>
    <w:p w:rsidR="00401A8A" w:rsidRDefault="00401A8A" w:rsidP="000B5989">
      <w:pPr>
        <w:pStyle w:val="Odstavecseseznamem"/>
        <w:numPr>
          <w:ilvl w:val="0"/>
          <w:numId w:val="8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podle rozsahu zkoumaného území: atlasy nadnárodní, národní, oblastní</w:t>
      </w:r>
    </w:p>
    <w:p w:rsidR="00387C28" w:rsidRDefault="00387C28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87C28" w:rsidRDefault="00387C28" w:rsidP="000B5989">
      <w:pPr>
        <w:spacing w:after="0"/>
        <w:ind w:left="708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Slovanský jazykový atlas (OLA)</w:t>
      </w:r>
    </w:p>
    <w:p w:rsidR="00584B25" w:rsidRDefault="00387C28" w:rsidP="00584B25">
      <w:pPr>
        <w:pStyle w:val="Odstavecseseznamem"/>
        <w:numPr>
          <w:ilvl w:val="0"/>
          <w:numId w:val="2"/>
        </w:numPr>
        <w:spacing w:after="0"/>
        <w:ind w:left="42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zahrnuje nářečí všech slovanských jazyků a jejich vzájemné vztahy</w:t>
      </w:r>
    </w:p>
    <w:p w:rsidR="00584B25" w:rsidRDefault="00387C28" w:rsidP="00584B25">
      <w:pPr>
        <w:pStyle w:val="Odstavecseseznamem"/>
        <w:numPr>
          <w:ilvl w:val="0"/>
          <w:numId w:val="2"/>
        </w:numPr>
        <w:spacing w:after="0"/>
        <w:ind w:left="42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84B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česká situace představena ve 33 lokalitách</w:t>
      </w:r>
    </w:p>
    <w:p w:rsidR="00387C28" w:rsidRPr="00584B25" w:rsidRDefault="00387C28" w:rsidP="00584B25">
      <w:pPr>
        <w:pStyle w:val="Odstavecseseznamem"/>
        <w:numPr>
          <w:ilvl w:val="0"/>
          <w:numId w:val="2"/>
        </w:numPr>
        <w:spacing w:after="0"/>
        <w:ind w:left="42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84B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vychází z dotazníkového výzkumu v 60. a 70. letech</w:t>
      </w:r>
    </w:p>
    <w:p w:rsidR="00387C28" w:rsidRDefault="00387C28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87C28" w:rsidRDefault="00387C28" w:rsidP="000B5989">
      <w:pPr>
        <w:spacing w:after="0"/>
        <w:ind w:left="708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Evropský jazykový atlas (ALE)</w:t>
      </w:r>
    </w:p>
    <w:p w:rsidR="00584B25" w:rsidRDefault="00387C28" w:rsidP="00584B25">
      <w:pPr>
        <w:pStyle w:val="Odstavecseseznamem"/>
        <w:numPr>
          <w:ilvl w:val="0"/>
          <w:numId w:val="2"/>
        </w:numPr>
        <w:spacing w:after="0"/>
        <w:ind w:left="42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zachycuje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jaz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diferenciace v evropských jazycích a odrazy jazykových kontaktů v</w:t>
      </w:r>
      <w:r w:rsidR="00584B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nich</w:t>
      </w:r>
    </w:p>
    <w:p w:rsidR="00584B25" w:rsidRDefault="00387C28" w:rsidP="00584B25">
      <w:pPr>
        <w:pStyle w:val="Odstavecseseznamem"/>
        <w:numPr>
          <w:ilvl w:val="0"/>
          <w:numId w:val="2"/>
        </w:numPr>
        <w:spacing w:after="0"/>
        <w:ind w:left="42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84B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česká situace představena v 12 lokalitách</w:t>
      </w:r>
    </w:p>
    <w:p w:rsidR="00387C28" w:rsidRPr="00584B25" w:rsidRDefault="00387C28" w:rsidP="00584B25">
      <w:pPr>
        <w:pStyle w:val="Odstavecseseznamem"/>
        <w:numPr>
          <w:ilvl w:val="0"/>
          <w:numId w:val="2"/>
        </w:numPr>
        <w:spacing w:after="0"/>
        <w:ind w:left="42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84B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vychází z dotazníkového výzkumu v 70. letech</w:t>
      </w:r>
    </w:p>
    <w:p w:rsidR="00387C28" w:rsidRDefault="00387C28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87C28" w:rsidRPr="00387C28" w:rsidRDefault="00387C28" w:rsidP="000B5989">
      <w:pPr>
        <w:spacing w:after="0"/>
        <w:ind w:left="708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Karpatský jazykový atlas (KLA)</w:t>
      </w:r>
    </w:p>
    <w:p w:rsidR="00584B25" w:rsidRDefault="00387C28" w:rsidP="00584B25">
      <w:pPr>
        <w:pStyle w:val="Odstavecseseznamem"/>
        <w:numPr>
          <w:ilvl w:val="0"/>
          <w:numId w:val="2"/>
        </w:numPr>
        <w:spacing w:after="0"/>
        <w:ind w:left="42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česká situace představena v 7 lokalitách</w:t>
      </w:r>
    </w:p>
    <w:p w:rsidR="00584B25" w:rsidRDefault="00387C28" w:rsidP="00584B25">
      <w:pPr>
        <w:pStyle w:val="Odstavecseseznamem"/>
        <w:numPr>
          <w:ilvl w:val="0"/>
          <w:numId w:val="2"/>
        </w:numPr>
        <w:spacing w:after="0"/>
        <w:ind w:left="42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84B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zejm. ve </w:t>
      </w:r>
      <w:proofErr w:type="spellStart"/>
      <w:r w:rsidRPr="00584B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věcněvýznamovém</w:t>
      </w:r>
      <w:proofErr w:type="spellEnd"/>
      <w:r w:rsidRPr="00584B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okruhu</w:t>
      </w:r>
      <w:r w:rsidR="00F3532D" w:rsidRPr="00584B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lexika spojeného s</w:t>
      </w:r>
      <w:r w:rsidR="00584B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F3532D" w:rsidRPr="00584B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pastevectvím</w:t>
      </w:r>
    </w:p>
    <w:p w:rsidR="00F3532D" w:rsidRPr="00584B25" w:rsidRDefault="00F3532D" w:rsidP="00584B25">
      <w:pPr>
        <w:pStyle w:val="Odstavecseseznamem"/>
        <w:numPr>
          <w:ilvl w:val="0"/>
          <w:numId w:val="2"/>
        </w:numPr>
        <w:spacing w:after="0"/>
        <w:ind w:left="42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84B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vychází z dotazníkového výzkumu v 80. letech</w:t>
      </w:r>
    </w:p>
    <w:p w:rsidR="001519C6" w:rsidRPr="00401A8A" w:rsidRDefault="001519C6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F3504" w:rsidRPr="00584B25" w:rsidRDefault="00401A8A" w:rsidP="00584B25">
      <w:pPr>
        <w:pStyle w:val="Odstavecseseznamem"/>
        <w:spacing w:after="0"/>
        <w:ind w:left="567" w:hanging="567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584B2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Český jazykový atlas</w:t>
      </w:r>
    </w:p>
    <w:p w:rsidR="00401A8A" w:rsidRDefault="00401A8A" w:rsidP="00584B25">
      <w:pPr>
        <w:pStyle w:val="Odstavecseseznamem"/>
        <w:numPr>
          <w:ilvl w:val="0"/>
          <w:numId w:val="2"/>
        </w:numPr>
        <w:spacing w:after="0"/>
        <w:ind w:left="567" w:hanging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stěžejní dílo české dialektologie</w:t>
      </w:r>
    </w:p>
    <w:p w:rsidR="007313D8" w:rsidRPr="007313D8" w:rsidRDefault="00401A8A" w:rsidP="00584B25">
      <w:pPr>
        <w:pStyle w:val="Odstavecseseznamem"/>
        <w:numPr>
          <w:ilvl w:val="0"/>
          <w:numId w:val="2"/>
        </w:numPr>
        <w:spacing w:after="0"/>
        <w:ind w:left="567" w:hanging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5 svazků </w:t>
      </w:r>
      <w:r w:rsidR="007313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r w:rsidR="007313D8" w:rsidRPr="00AB777F">
        <w:rPr>
          <w:rFonts w:ascii="Times New Roman" w:hAnsi="Times New Roman"/>
          <w:sz w:val="24"/>
          <w:szCs w:val="24"/>
        </w:rPr>
        <w:t>1992, 1997, 1999, 2002 a 2005 v nakladatelství Academia</w:t>
      </w:r>
      <w:r w:rsidR="007313D8">
        <w:rPr>
          <w:rFonts w:ascii="Times New Roman" w:hAnsi="Times New Roman"/>
          <w:sz w:val="24"/>
          <w:szCs w:val="24"/>
        </w:rPr>
        <w:t>) + Dodatky</w:t>
      </w:r>
    </w:p>
    <w:p w:rsidR="007313D8" w:rsidRPr="007313D8" w:rsidRDefault="00584B25" w:rsidP="00584B25">
      <w:pPr>
        <w:pStyle w:val="Odstavecseseznamem"/>
        <w:numPr>
          <w:ilvl w:val="0"/>
          <w:numId w:val="2"/>
        </w:numPr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Style w:val="apple-style-span"/>
          <w:rFonts w:ascii="Times New Roman" w:hAnsi="Times New Roman"/>
          <w:sz w:val="24"/>
          <w:szCs w:val="24"/>
        </w:rPr>
        <w:t>v</w:t>
      </w:r>
      <w:r w:rsidR="007313D8" w:rsidRPr="007313D8">
        <w:rPr>
          <w:rStyle w:val="apple-style-span"/>
          <w:rFonts w:ascii="Times New Roman" w:hAnsi="Times New Roman"/>
          <w:sz w:val="24"/>
          <w:szCs w:val="24"/>
        </w:rPr>
        <w:t xml:space="preserve">edoucím autorského kolektivu byl ve všech případech Jan </w:t>
      </w:r>
      <w:proofErr w:type="spellStart"/>
      <w:r w:rsidR="007313D8" w:rsidRPr="007313D8">
        <w:rPr>
          <w:rStyle w:val="apple-style-span"/>
          <w:rFonts w:ascii="Times New Roman" w:hAnsi="Times New Roman"/>
          <w:sz w:val="24"/>
          <w:szCs w:val="24"/>
        </w:rPr>
        <w:t>Balhar</w:t>
      </w:r>
      <w:proofErr w:type="spellEnd"/>
    </w:p>
    <w:p w:rsidR="00401A8A" w:rsidRDefault="00401A8A" w:rsidP="00584B25">
      <w:pPr>
        <w:pStyle w:val="Odstavecseseznamem"/>
        <w:numPr>
          <w:ilvl w:val="0"/>
          <w:numId w:val="2"/>
        </w:numPr>
        <w:spacing w:after="0"/>
        <w:ind w:left="567" w:hanging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1.-3. lexikum spojené s tradičním způsobem života</w:t>
      </w:r>
      <w:r w:rsidR="007313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</w:t>
      </w:r>
      <w:r w:rsidR="007313D8" w:rsidRPr="00AB777F">
        <w:rPr>
          <w:rFonts w:ascii="Times New Roman" w:hAnsi="Times New Roman"/>
          <w:sz w:val="24"/>
          <w:szCs w:val="24"/>
        </w:rPr>
        <w:t>první svazek – místní a domácí prostředí, člověk; druhý svazek – zahrada a sad, živočišstvo, les a rostlinstvo, krajina, čas a počasí, vesnice dříve a nyní, zábavy a zvyky; třetí svazek – polní zemědělské práce, hospodářská usedlost, zemědělské nářadí a nástroje, dobytek, drůbež)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4. morf</w:t>
      </w:r>
      <w:r w:rsidR="007313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ologie, 5. hláskosloví a syntax</w:t>
      </w:r>
    </w:p>
    <w:p w:rsidR="007313D8" w:rsidRPr="007313D8" w:rsidRDefault="00584B25" w:rsidP="00584B25">
      <w:pPr>
        <w:pStyle w:val="Odstavecseseznamem"/>
        <w:numPr>
          <w:ilvl w:val="0"/>
          <w:numId w:val="2"/>
        </w:numPr>
        <w:spacing w:after="0"/>
        <w:ind w:left="567" w:hanging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p</w:t>
      </w:r>
      <w:r w:rsidR="007313D8" w:rsidRPr="00AB777F">
        <w:rPr>
          <w:rFonts w:ascii="Times New Roman" w:hAnsi="Times New Roman"/>
          <w:sz w:val="24"/>
          <w:szCs w:val="24"/>
        </w:rPr>
        <w:t xml:space="preserve">řipojen je oddíl věnovaný adverbiím, oddíl pojednávající o názvech reálií spjatých s městem a mluvou mládeže a kapitola shrnující </w:t>
      </w:r>
      <w:proofErr w:type="spellStart"/>
      <w:r w:rsidR="007313D8" w:rsidRPr="00AB777F">
        <w:rPr>
          <w:rFonts w:ascii="Times New Roman" w:hAnsi="Times New Roman"/>
          <w:sz w:val="24"/>
          <w:szCs w:val="24"/>
        </w:rPr>
        <w:t>jazykovězeměpisné</w:t>
      </w:r>
      <w:proofErr w:type="spellEnd"/>
      <w:r w:rsidR="007313D8" w:rsidRPr="00AB777F">
        <w:rPr>
          <w:rFonts w:ascii="Times New Roman" w:hAnsi="Times New Roman"/>
          <w:sz w:val="24"/>
          <w:szCs w:val="24"/>
        </w:rPr>
        <w:t xml:space="preserve"> informace o areálovém členění našich dialektů. Jsou zde </w:t>
      </w:r>
      <w:r w:rsidR="007313D8">
        <w:rPr>
          <w:rFonts w:ascii="Times New Roman" w:hAnsi="Times New Roman"/>
          <w:sz w:val="24"/>
          <w:szCs w:val="24"/>
        </w:rPr>
        <w:t xml:space="preserve">také </w:t>
      </w:r>
      <w:r w:rsidR="007313D8" w:rsidRPr="00AB777F">
        <w:rPr>
          <w:rFonts w:ascii="Times New Roman" w:hAnsi="Times New Roman"/>
          <w:sz w:val="24"/>
          <w:szCs w:val="24"/>
        </w:rPr>
        <w:t xml:space="preserve">publikovány svodné mapy </w:t>
      </w:r>
      <w:proofErr w:type="spellStart"/>
      <w:r w:rsidR="007313D8" w:rsidRPr="00AB777F">
        <w:rPr>
          <w:rFonts w:ascii="Times New Roman" w:hAnsi="Times New Roman"/>
          <w:sz w:val="24"/>
          <w:szCs w:val="24"/>
        </w:rPr>
        <w:t>izoglosových</w:t>
      </w:r>
      <w:proofErr w:type="spellEnd"/>
      <w:r w:rsidR="007313D8" w:rsidRPr="00AB777F">
        <w:rPr>
          <w:rFonts w:ascii="Times New Roman" w:hAnsi="Times New Roman"/>
          <w:sz w:val="24"/>
          <w:szCs w:val="24"/>
        </w:rPr>
        <w:t xml:space="preserve"> svazků</w:t>
      </w:r>
    </w:p>
    <w:p w:rsidR="007313D8" w:rsidRPr="007313D8" w:rsidRDefault="00584B25" w:rsidP="00584B25">
      <w:pPr>
        <w:pStyle w:val="Odstavecseseznamem"/>
        <w:numPr>
          <w:ilvl w:val="0"/>
          <w:numId w:val="2"/>
        </w:numPr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p</w:t>
      </w:r>
      <w:r w:rsidR="007313D8" w:rsidRPr="007313D8">
        <w:rPr>
          <w:rFonts w:ascii="Times New Roman" w:hAnsi="Times New Roman"/>
          <w:sz w:val="24"/>
          <w:szCs w:val="24"/>
        </w:rPr>
        <w:t>oslední svazek, ČJA – Dodatky, zachycuje zejména materiálovou a technickou základnu ČJA: soupis zkoumaných lokalit, úplný dotazník, charakteristiky zkoumaných obcí, ukázky nářečí (včetně dvou CD), rejstříky zkoumaných položek, zaznamenaných výrazů a autorů a navíc také kompletní dialektolog</w:t>
      </w:r>
      <w:r>
        <w:rPr>
          <w:rFonts w:ascii="Times New Roman" w:hAnsi="Times New Roman"/>
          <w:sz w:val="24"/>
          <w:szCs w:val="24"/>
        </w:rPr>
        <w:t>ickou bibliografii od roku 1968</w:t>
      </w:r>
    </w:p>
    <w:p w:rsidR="00401A8A" w:rsidRDefault="00401A8A" w:rsidP="00584B25">
      <w:pPr>
        <w:pStyle w:val="Odstavecseseznamem"/>
        <w:numPr>
          <w:ilvl w:val="0"/>
          <w:numId w:val="2"/>
        </w:numPr>
        <w:spacing w:after="0"/>
        <w:ind w:left="567" w:hanging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nář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materiál pochází z terénních výzkumů z 60.</w:t>
      </w:r>
      <w:r w:rsidR="007313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a 70. let, provedli ho </w:t>
      </w:r>
      <w:r w:rsidR="007313D8">
        <w:rPr>
          <w:rFonts w:ascii="Times New Roman" w:hAnsi="Times New Roman"/>
          <w:sz w:val="24"/>
          <w:szCs w:val="24"/>
        </w:rPr>
        <w:t>pracovníci</w:t>
      </w:r>
      <w:r w:rsidR="007313D8" w:rsidRPr="00AB777F">
        <w:rPr>
          <w:rFonts w:ascii="Times New Roman" w:hAnsi="Times New Roman"/>
          <w:sz w:val="24"/>
          <w:szCs w:val="24"/>
        </w:rPr>
        <w:t xml:space="preserve"> dialektologického oddělení Ústavu pro jazyk český ČSAV v Praze a v Brně</w:t>
      </w:r>
      <w:r w:rsidR="007313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na základě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Dotazník</w:t>
      </w:r>
      <w:r w:rsidR="007313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pro výzkum českých nářečí</w:t>
      </w:r>
      <w:r w:rsidR="007313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</w:t>
      </w:r>
      <w:r w:rsidR="007313D8" w:rsidRPr="00AB777F">
        <w:rPr>
          <w:rFonts w:ascii="Times New Roman" w:hAnsi="Times New Roman"/>
          <w:sz w:val="24"/>
          <w:szCs w:val="24"/>
        </w:rPr>
        <w:t>2649 položek</w:t>
      </w:r>
      <w:r w:rsidR="007313D8">
        <w:rPr>
          <w:rFonts w:ascii="Times New Roman" w:hAnsi="Times New Roman"/>
          <w:sz w:val="24"/>
          <w:szCs w:val="24"/>
        </w:rPr>
        <w:t>)</w:t>
      </w:r>
      <w:r w:rsidR="007313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v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</w:t>
      </w:r>
      <w:r w:rsidR="007313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íti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420 venkovských obcí s tradičním osídlením</w:t>
      </w:r>
      <w:r w:rsidR="002756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a 57 měst (z toho 20 v pohraničních oblastech)</w:t>
      </w:r>
    </w:p>
    <w:p w:rsidR="00275633" w:rsidRDefault="00275633" w:rsidP="00584B25">
      <w:pPr>
        <w:pStyle w:val="Odstavecseseznamem"/>
        <w:numPr>
          <w:ilvl w:val="0"/>
          <w:numId w:val="2"/>
        </w:numPr>
        <w:spacing w:after="0"/>
        <w:ind w:left="567" w:hanging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dokumentuje se i stav ve vybraných lokalitách zahraničních (celkem 13 obcí v Polsku, Chorvatsku, Bosně, Rumunsku)</w:t>
      </w:r>
    </w:p>
    <w:p w:rsidR="00275633" w:rsidRDefault="00275633" w:rsidP="00584B25">
      <w:pPr>
        <w:pStyle w:val="Odstavecseseznamem"/>
        <w:numPr>
          <w:ilvl w:val="0"/>
          <w:numId w:val="2"/>
        </w:numPr>
        <w:spacing w:after="0"/>
        <w:ind w:left="567" w:hanging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materiál pochází od nejstarší a střední generace (venkovské obce, vnitrozemská města) i od generace nejmladší (města)</w:t>
      </w:r>
    </w:p>
    <w:p w:rsidR="00275633" w:rsidRPr="00275633" w:rsidRDefault="00275633" w:rsidP="00584B25">
      <w:pPr>
        <w:pStyle w:val="Odstavecseseznamem"/>
        <w:numPr>
          <w:ilvl w:val="0"/>
          <w:numId w:val="2"/>
        </w:numPr>
        <w:spacing w:after="0"/>
        <w:ind w:left="567" w:hanging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jazykový jev je zobrazen v úplnosti (vývojové, generační, geografické) v rozmezí posledních sta let na mapě i v komentáři</w:t>
      </w:r>
    </w:p>
    <w:p w:rsidR="00275633" w:rsidRDefault="00275633" w:rsidP="00584B25">
      <w:pPr>
        <w:pStyle w:val="Odstavecseseznamem"/>
        <w:numPr>
          <w:ilvl w:val="0"/>
          <w:numId w:val="2"/>
        </w:numPr>
        <w:spacing w:after="0"/>
        <w:ind w:left="567" w:hanging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využívá se hláskoslovné lemmatizace (založené na pravidelných obměnách)</w:t>
      </w:r>
    </w:p>
    <w:p w:rsidR="007313D8" w:rsidRPr="007313D8" w:rsidRDefault="00E051B4" w:rsidP="00584B25">
      <w:pPr>
        <w:pStyle w:val="Odstavecseseznamem"/>
        <w:numPr>
          <w:ilvl w:val="0"/>
          <w:numId w:val="2"/>
        </w:numPr>
        <w:spacing w:after="0"/>
        <w:ind w:left="567" w:hanging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k</w:t>
      </w:r>
      <w:r w:rsidR="007313D8" w:rsidRPr="00AB777F">
        <w:rPr>
          <w:rFonts w:ascii="Times New Roman" w:hAnsi="Times New Roman"/>
          <w:sz w:val="24"/>
          <w:szCs w:val="24"/>
        </w:rPr>
        <w:t>omentář je rozdělen na 6, někdy 7 oddílů</w:t>
      </w:r>
      <w:r w:rsidR="00584B25">
        <w:rPr>
          <w:rFonts w:ascii="Times New Roman" w:hAnsi="Times New Roman"/>
          <w:sz w:val="24"/>
          <w:szCs w:val="24"/>
        </w:rPr>
        <w:t>:</w:t>
      </w:r>
    </w:p>
    <w:p w:rsidR="00584B25" w:rsidRDefault="00584B25" w:rsidP="00584B25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7313D8" w:rsidRPr="007313D8">
        <w:rPr>
          <w:rFonts w:ascii="Times New Roman" w:hAnsi="Times New Roman"/>
          <w:sz w:val="24"/>
          <w:szCs w:val="24"/>
        </w:rPr>
        <w:t xml:space="preserve">rvní oddíl obsahuje strukturovaný </w:t>
      </w:r>
      <w:r>
        <w:rPr>
          <w:rFonts w:ascii="Times New Roman" w:hAnsi="Times New Roman"/>
          <w:sz w:val="24"/>
          <w:szCs w:val="24"/>
        </w:rPr>
        <w:t>výčet všech zaznamenaných podob;</w:t>
      </w:r>
      <w:r w:rsidR="007313D8" w:rsidRPr="007313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</w:t>
      </w:r>
      <w:r w:rsidR="007313D8" w:rsidRPr="007313D8">
        <w:rPr>
          <w:rFonts w:ascii="Times New Roman" w:hAnsi="Times New Roman"/>
          <w:sz w:val="24"/>
          <w:szCs w:val="24"/>
        </w:rPr>
        <w:t xml:space="preserve">sou zde podtrženy </w:t>
      </w:r>
      <w:r>
        <w:rPr>
          <w:rFonts w:ascii="Times New Roman" w:hAnsi="Times New Roman"/>
          <w:sz w:val="24"/>
          <w:szCs w:val="24"/>
        </w:rPr>
        <w:t>pravidelně se obměňující hlásky, t</w:t>
      </w:r>
      <w:r w:rsidR="007313D8" w:rsidRPr="007313D8">
        <w:rPr>
          <w:rFonts w:ascii="Times New Roman" w:hAnsi="Times New Roman"/>
          <w:sz w:val="24"/>
          <w:szCs w:val="24"/>
        </w:rPr>
        <w:t xml:space="preserve">ím se odkazuje na abecední soupis pravidelných regionálních hláskových obměn a na jejich zeměpisný rozsah zobrazený na šesti mapách v úvodu všech dílů (PRO A–F; např. zápis </w:t>
      </w:r>
      <w:r w:rsidR="007313D8" w:rsidRPr="007313D8">
        <w:rPr>
          <w:rFonts w:ascii="Times New Roman" w:hAnsi="Times New Roman"/>
          <w:iCs/>
          <w:sz w:val="24"/>
          <w:szCs w:val="24"/>
          <w:u w:val="single"/>
        </w:rPr>
        <w:t>dlouhý</w:t>
      </w:r>
      <w:r w:rsidR="007313D8" w:rsidRPr="007313D8">
        <w:rPr>
          <w:rFonts w:ascii="Times New Roman" w:hAnsi="Times New Roman"/>
          <w:sz w:val="24"/>
          <w:szCs w:val="24"/>
        </w:rPr>
        <w:t xml:space="preserve"> zastupuje realizace </w:t>
      </w:r>
      <w:proofErr w:type="spellStart"/>
      <w:r w:rsidR="007313D8" w:rsidRPr="007313D8">
        <w:rPr>
          <w:rFonts w:ascii="Times New Roman" w:hAnsi="Times New Roman"/>
          <w:iCs/>
          <w:sz w:val="24"/>
          <w:szCs w:val="24"/>
        </w:rPr>
        <w:t>dlouhej</w:t>
      </w:r>
      <w:proofErr w:type="spellEnd"/>
      <w:r w:rsidR="007313D8" w:rsidRPr="007313D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313D8" w:rsidRPr="007313D8">
        <w:rPr>
          <w:rFonts w:ascii="Times New Roman" w:hAnsi="Times New Roman"/>
          <w:iCs/>
          <w:sz w:val="24"/>
          <w:szCs w:val="24"/>
        </w:rPr>
        <w:t>dlóhé</w:t>
      </w:r>
      <w:proofErr w:type="spellEnd"/>
      <w:r w:rsidR="007313D8" w:rsidRPr="007313D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313D8" w:rsidRPr="007313D8">
        <w:rPr>
          <w:rFonts w:ascii="Times New Roman" w:hAnsi="Times New Roman"/>
          <w:iCs/>
          <w:sz w:val="24"/>
          <w:szCs w:val="24"/>
        </w:rPr>
        <w:t>dłóhé</w:t>
      </w:r>
      <w:proofErr w:type="spellEnd"/>
      <w:r w:rsidR="007313D8" w:rsidRPr="007313D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313D8" w:rsidRPr="007313D8">
        <w:rPr>
          <w:rFonts w:ascii="Times New Roman" w:hAnsi="Times New Roman"/>
          <w:iCs/>
          <w:sz w:val="24"/>
          <w:szCs w:val="24"/>
        </w:rPr>
        <w:t>dłúhí</w:t>
      </w:r>
      <w:proofErr w:type="spellEnd"/>
      <w:r w:rsidR="007313D8" w:rsidRPr="007313D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313D8" w:rsidRPr="007313D8">
        <w:rPr>
          <w:rFonts w:ascii="Times New Roman" w:hAnsi="Times New Roman"/>
          <w:iCs/>
          <w:sz w:val="24"/>
          <w:szCs w:val="24"/>
        </w:rPr>
        <w:t>dłúhý</w:t>
      </w:r>
      <w:proofErr w:type="spellEnd"/>
      <w:r w:rsidR="007313D8" w:rsidRPr="007313D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313D8" w:rsidRPr="007313D8">
        <w:rPr>
          <w:rFonts w:ascii="Times New Roman" w:hAnsi="Times New Roman"/>
          <w:iCs/>
          <w:sz w:val="24"/>
          <w:szCs w:val="24"/>
        </w:rPr>
        <w:t>dłuhy</w:t>
      </w:r>
      <w:proofErr w:type="spellEnd"/>
      <w:r w:rsidR="007313D8" w:rsidRPr="007313D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313D8" w:rsidRPr="007313D8">
        <w:rPr>
          <w:rFonts w:ascii="Times New Roman" w:hAnsi="Times New Roman"/>
          <w:iCs/>
          <w:sz w:val="24"/>
          <w:szCs w:val="24"/>
        </w:rPr>
        <w:t>dług</w:t>
      </w:r>
      <w:proofErr w:type="spellEnd"/>
      <w:r w:rsidR="007313D8" w:rsidRPr="007313D8">
        <w:rPr>
          <w:rFonts w:ascii="Times New Roman" w:hAnsi="Times New Roman"/>
          <w:iCs/>
          <w:sz w:val="24"/>
          <w:szCs w:val="24"/>
        </w:rPr>
        <w:t>´i</w:t>
      </w:r>
      <w:r>
        <w:rPr>
          <w:rFonts w:ascii="Times New Roman" w:hAnsi="Times New Roman"/>
          <w:sz w:val="24"/>
          <w:szCs w:val="24"/>
        </w:rPr>
        <w:t>)</w:t>
      </w:r>
    </w:p>
    <w:p w:rsidR="00584B25" w:rsidRDefault="00584B25" w:rsidP="00584B25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7313D8" w:rsidRPr="007313D8">
        <w:rPr>
          <w:rFonts w:ascii="Times New Roman" w:hAnsi="Times New Roman"/>
          <w:sz w:val="24"/>
          <w:szCs w:val="24"/>
        </w:rPr>
        <w:t>ruhý oddíl komentáře vysvětluje mapovanou položku ze sémantického hlediska, uvádí příslušnost k jazykovým rovinám (rozdíly hláskoslovné, morfologické, slovotvorné, lexikální a syntaktické) a generalizuje poznatky o položce, kter</w:t>
      </w:r>
      <w:r>
        <w:rPr>
          <w:rFonts w:ascii="Times New Roman" w:hAnsi="Times New Roman"/>
          <w:sz w:val="24"/>
          <w:szCs w:val="24"/>
        </w:rPr>
        <w:t>é byly získány během výzkumu</w:t>
      </w:r>
    </w:p>
    <w:p w:rsidR="00584B25" w:rsidRDefault="00584B25" w:rsidP="00584B25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 </w:t>
      </w:r>
      <w:r w:rsidR="007313D8" w:rsidRPr="007313D8">
        <w:rPr>
          <w:rFonts w:ascii="Times New Roman" w:hAnsi="Times New Roman"/>
          <w:sz w:val="24"/>
          <w:szCs w:val="24"/>
        </w:rPr>
        <w:t xml:space="preserve">třetím oddílu je popsána </w:t>
      </w:r>
      <w:proofErr w:type="spellStart"/>
      <w:r w:rsidR="007313D8" w:rsidRPr="007313D8">
        <w:rPr>
          <w:rFonts w:ascii="Times New Roman" w:hAnsi="Times New Roman"/>
          <w:sz w:val="24"/>
          <w:szCs w:val="24"/>
        </w:rPr>
        <w:t>jazykovězeměpisná</w:t>
      </w:r>
      <w:proofErr w:type="spellEnd"/>
      <w:r w:rsidR="007313D8" w:rsidRPr="007313D8">
        <w:rPr>
          <w:rFonts w:ascii="Times New Roman" w:hAnsi="Times New Roman"/>
          <w:sz w:val="24"/>
          <w:szCs w:val="24"/>
        </w:rPr>
        <w:t xml:space="preserve"> situace zobrazená na mapě</w:t>
      </w:r>
      <w:r>
        <w:rPr>
          <w:rFonts w:ascii="Times New Roman" w:hAnsi="Times New Roman"/>
          <w:sz w:val="24"/>
          <w:szCs w:val="24"/>
        </w:rPr>
        <w:t>; v</w:t>
      </w:r>
      <w:r w:rsidR="007313D8" w:rsidRPr="007313D8">
        <w:rPr>
          <w:rFonts w:ascii="Times New Roman" w:hAnsi="Times New Roman"/>
          <w:sz w:val="24"/>
          <w:szCs w:val="24"/>
        </w:rPr>
        <w:t>ýklad usnadňuje orientaci při čtení mapy a uvádí mapované</w:t>
      </w:r>
      <w:r>
        <w:rPr>
          <w:rFonts w:ascii="Times New Roman" w:hAnsi="Times New Roman"/>
          <w:sz w:val="24"/>
          <w:szCs w:val="24"/>
        </w:rPr>
        <w:t xml:space="preserve"> jevy do vzájemných souvislostí</w:t>
      </w:r>
    </w:p>
    <w:p w:rsidR="00584B25" w:rsidRDefault="00584B25" w:rsidP="00584B25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</w:t>
      </w:r>
      <w:r w:rsidR="007313D8" w:rsidRPr="007313D8">
        <w:rPr>
          <w:rFonts w:ascii="Times New Roman" w:hAnsi="Times New Roman"/>
          <w:sz w:val="24"/>
          <w:szCs w:val="24"/>
        </w:rPr>
        <w:t xml:space="preserve">tvrtý oddíl obsahuje abecední soupis mapovaných výrazů, které jsou charakterizovány </w:t>
      </w:r>
      <w:r>
        <w:rPr>
          <w:rFonts w:ascii="Times New Roman" w:hAnsi="Times New Roman"/>
          <w:sz w:val="24"/>
          <w:szCs w:val="24"/>
        </w:rPr>
        <w:t>z hlediska nářečního zařazení, j</w:t>
      </w:r>
      <w:r w:rsidR="007313D8" w:rsidRPr="007313D8">
        <w:rPr>
          <w:rFonts w:ascii="Times New Roman" w:hAnsi="Times New Roman"/>
          <w:sz w:val="24"/>
          <w:szCs w:val="24"/>
        </w:rPr>
        <w:t xml:space="preserve">sou zde uvedeny odkazy na starší a současnou českou a ostatní západoslovanskou literaturu (slovníky, mluvnice) </w:t>
      </w:r>
      <w:r>
        <w:rPr>
          <w:rFonts w:ascii="Times New Roman" w:hAnsi="Times New Roman"/>
          <w:sz w:val="24"/>
          <w:szCs w:val="24"/>
        </w:rPr>
        <w:t>a stručný etymologický výklad</w:t>
      </w:r>
    </w:p>
    <w:p w:rsidR="00584B25" w:rsidRDefault="00584B25" w:rsidP="00584B25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="007313D8" w:rsidRPr="007313D8">
        <w:rPr>
          <w:rFonts w:ascii="Times New Roman" w:hAnsi="Times New Roman"/>
          <w:sz w:val="24"/>
          <w:szCs w:val="24"/>
        </w:rPr>
        <w:t> pátém oddílu jsou uvedeny doklady z českých jazykových enkláv v Polsku, v Bosně a Hercegovině, v Chorvatsku,</w:t>
      </w:r>
      <w:r>
        <w:rPr>
          <w:rFonts w:ascii="Times New Roman" w:hAnsi="Times New Roman"/>
          <w:sz w:val="24"/>
          <w:szCs w:val="24"/>
        </w:rPr>
        <w:t xml:space="preserve"> v Srbsku a rovněž v Rumunsku</w:t>
      </w:r>
    </w:p>
    <w:p w:rsidR="00584B25" w:rsidRDefault="00584B25" w:rsidP="00584B25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š</w:t>
      </w:r>
      <w:r w:rsidR="007313D8" w:rsidRPr="007313D8">
        <w:rPr>
          <w:rFonts w:ascii="Times New Roman" w:hAnsi="Times New Roman"/>
          <w:sz w:val="24"/>
          <w:szCs w:val="24"/>
        </w:rPr>
        <w:t xml:space="preserve">estý oddíl uvádí odkazy na paralelní mapy v dalších západoslovanských atlasech a na </w:t>
      </w:r>
      <w:r>
        <w:rPr>
          <w:rFonts w:ascii="Times New Roman" w:hAnsi="Times New Roman"/>
          <w:sz w:val="24"/>
          <w:szCs w:val="24"/>
        </w:rPr>
        <w:t>hesla v dotaznících OLA a ALE</w:t>
      </w:r>
    </w:p>
    <w:p w:rsidR="007313D8" w:rsidRPr="007313D8" w:rsidRDefault="00584B25" w:rsidP="00584B25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</w:t>
      </w:r>
      <w:r w:rsidR="007313D8" w:rsidRPr="007313D8">
        <w:rPr>
          <w:rFonts w:ascii="Times New Roman" w:hAnsi="Times New Roman"/>
          <w:sz w:val="24"/>
          <w:szCs w:val="24"/>
        </w:rPr>
        <w:t>ventuální sedmý oddíl pojednává o související položce, k</w:t>
      </w:r>
      <w:r>
        <w:rPr>
          <w:rFonts w:ascii="Times New Roman" w:hAnsi="Times New Roman"/>
          <w:sz w:val="24"/>
          <w:szCs w:val="24"/>
        </w:rPr>
        <w:t>terá nebyla mapována samostatně</w:t>
      </w:r>
    </w:p>
    <w:p w:rsidR="00275633" w:rsidRDefault="00275633" w:rsidP="00584B25">
      <w:pPr>
        <w:pStyle w:val="Odstavecseseznamem"/>
        <w:numPr>
          <w:ilvl w:val="0"/>
          <w:numId w:val="2"/>
        </w:numPr>
        <w:spacing w:after="0"/>
        <w:ind w:left="567" w:hanging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 komentáři odkazy na soudobou i starší slovníkovou literaturu, etymologické výklady a odkazy na paralely v 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západoslov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jazycích (též na Slovanský jazykový atlas a Evropský jazykový atlas)</w:t>
      </w:r>
    </w:p>
    <w:p w:rsidR="00275633" w:rsidRDefault="00275633" w:rsidP="00584B25">
      <w:pPr>
        <w:pStyle w:val="Odstavecseseznamem"/>
        <w:numPr>
          <w:ilvl w:val="0"/>
          <w:numId w:val="2"/>
        </w:numPr>
        <w:spacing w:after="0"/>
        <w:ind w:left="567" w:hanging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atlas dosvědčuje, že se hláskoslovné jevy považované za zásadní dělítko českých nářečí ještě pevně uchovávají, odeznívají až u mladé generace, a to zejm. na Moravě; velkými změnami prochází lexikum: ústup výrazů pro zaniklé reálie, ostře vymezeny zůstávají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oblastní česko-moravské varianty lexikální (vesnice</w:t>
      </w:r>
      <w:r w:rsidR="00584B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X</w:t>
      </w:r>
      <w:r w:rsidR="00584B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dědina</w:t>
      </w:r>
      <w:r w:rsidR="00387C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rozsvítit</w:t>
      </w:r>
      <w:r w:rsidR="00584B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387C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X</w:t>
      </w:r>
      <w:r w:rsidR="00584B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387C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rožnout, slánka</w:t>
      </w:r>
      <w:r w:rsidR="00584B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387C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X</w:t>
      </w:r>
      <w:r w:rsidR="00584B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387C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solnička), výrazné diferenciace přežívají v morfologii</w:t>
      </w:r>
    </w:p>
    <w:p w:rsidR="00584B25" w:rsidRDefault="00584B25" w:rsidP="00584B25">
      <w:pPr>
        <w:pStyle w:val="Odstavecseseznamem"/>
        <w:numPr>
          <w:ilvl w:val="0"/>
          <w:numId w:val="2"/>
        </w:numPr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soubor čítá bezmála 1500 map</w:t>
      </w:r>
    </w:p>
    <w:p w:rsidR="007313D8" w:rsidRPr="007313D8" w:rsidRDefault="00584B25" w:rsidP="00584B25">
      <w:pPr>
        <w:pStyle w:val="Odstavecseseznamem"/>
        <w:numPr>
          <w:ilvl w:val="0"/>
          <w:numId w:val="2"/>
        </w:numPr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</w:t>
      </w:r>
      <w:r w:rsidR="007313D8" w:rsidRPr="007313D8">
        <w:rPr>
          <w:rFonts w:ascii="Times New Roman" w:hAnsi="Times New Roman"/>
          <w:sz w:val="24"/>
          <w:szCs w:val="24"/>
        </w:rPr>
        <w:t>apy podávají zjednodušený, syntetizující způsob zobrazení, který spočívá ve vhodné kombinaci plošných a b</w:t>
      </w:r>
      <w:r>
        <w:rPr>
          <w:rFonts w:ascii="Times New Roman" w:hAnsi="Times New Roman"/>
          <w:sz w:val="24"/>
          <w:szCs w:val="24"/>
        </w:rPr>
        <w:t>odových grafických prostředků; h</w:t>
      </w:r>
      <w:r w:rsidR="007313D8" w:rsidRPr="007313D8">
        <w:rPr>
          <w:rFonts w:ascii="Times New Roman" w:hAnsi="Times New Roman"/>
          <w:sz w:val="24"/>
          <w:szCs w:val="24"/>
        </w:rPr>
        <w:t>lavním prostředkem zobrazení jsou linie (izoglosy) vymezující oblast výskytu určitého nářečního ekvivalentu, a to společně s nápisem uvnitř areálu</w:t>
      </w:r>
      <w:r>
        <w:rPr>
          <w:rFonts w:ascii="Times New Roman" w:hAnsi="Times New Roman"/>
          <w:sz w:val="24"/>
          <w:szCs w:val="24"/>
        </w:rPr>
        <w:t>;</w:t>
      </w:r>
      <w:r w:rsidR="007313D8" w:rsidRPr="007313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 w:rsidR="007313D8" w:rsidRPr="007313D8">
        <w:rPr>
          <w:rFonts w:ascii="Times New Roman" w:hAnsi="Times New Roman"/>
          <w:sz w:val="24"/>
          <w:szCs w:val="24"/>
        </w:rPr>
        <w:t>kvivalenty s nekompaktním výskytem bývají vyznačeny šrafováním</w:t>
      </w:r>
      <w:r>
        <w:rPr>
          <w:rFonts w:ascii="Times New Roman" w:hAnsi="Times New Roman"/>
          <w:sz w:val="24"/>
          <w:szCs w:val="24"/>
        </w:rPr>
        <w:t>; i</w:t>
      </w:r>
      <w:r w:rsidR="007313D8" w:rsidRPr="007313D8">
        <w:rPr>
          <w:rFonts w:ascii="Times New Roman" w:hAnsi="Times New Roman"/>
          <w:sz w:val="24"/>
          <w:szCs w:val="24"/>
        </w:rPr>
        <w:t xml:space="preserve">zolovaný nebo rozptýlený výskyt nářečních podob je pak doplňkově zobrazován pomocí symbolů </w:t>
      </w:r>
    </w:p>
    <w:p w:rsidR="00387C28" w:rsidRDefault="00387C28" w:rsidP="00584B25">
      <w:pPr>
        <w:pStyle w:val="Odstavecseseznamem"/>
        <w:spacing w:after="0"/>
        <w:ind w:left="108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230580" w:rsidRDefault="00230580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86F73" w:rsidRDefault="00586F73" w:rsidP="000B5989">
      <w:pPr>
        <w:spacing w:after="0"/>
        <w:rPr>
          <w:rFonts w:ascii="Times New Roman" w:hAnsi="Times New Roman" w:cs="Times New Roman"/>
          <w:i/>
          <w:color w:val="000000"/>
          <w:sz w:val="20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0"/>
          <w:szCs w:val="24"/>
          <w:shd w:val="clear" w:color="auto" w:fill="FFFFFF"/>
        </w:rPr>
        <w:t>Zdroje:</w:t>
      </w:r>
    </w:p>
    <w:p w:rsidR="0016624E" w:rsidRPr="008828BF" w:rsidRDefault="0016624E" w:rsidP="000B5989">
      <w:pPr>
        <w:spacing w:after="0"/>
        <w:rPr>
          <w:rFonts w:ascii="Times New Roman" w:hAnsi="Times New Roman" w:cs="Times New Roman"/>
          <w:i/>
          <w:color w:val="000000"/>
          <w:sz w:val="20"/>
          <w:szCs w:val="24"/>
          <w:shd w:val="clear" w:color="auto" w:fill="FFFFFF"/>
        </w:rPr>
      </w:pPr>
      <w:r w:rsidRPr="008828BF">
        <w:rPr>
          <w:rFonts w:ascii="Times New Roman" w:hAnsi="Times New Roman" w:cs="Times New Roman"/>
          <w:i/>
          <w:color w:val="000000"/>
          <w:sz w:val="20"/>
          <w:szCs w:val="24"/>
          <w:shd w:val="clear" w:color="auto" w:fill="FFFFFF"/>
        </w:rPr>
        <w:t xml:space="preserve">ESČ, s. </w:t>
      </w:r>
      <w:r w:rsidR="007313D8" w:rsidRPr="008828BF">
        <w:rPr>
          <w:rFonts w:ascii="Times New Roman" w:hAnsi="Times New Roman" w:cs="Times New Roman"/>
          <w:i/>
          <w:color w:val="000000"/>
          <w:sz w:val="20"/>
          <w:szCs w:val="24"/>
          <w:shd w:val="clear" w:color="auto" w:fill="FFFFFF"/>
        </w:rPr>
        <w:t xml:space="preserve">48-50, </w:t>
      </w:r>
      <w:r w:rsidR="001519C6" w:rsidRPr="008828BF">
        <w:rPr>
          <w:rFonts w:ascii="Times New Roman" w:hAnsi="Times New Roman" w:cs="Times New Roman"/>
          <w:i/>
          <w:color w:val="000000"/>
          <w:sz w:val="20"/>
          <w:szCs w:val="24"/>
          <w:shd w:val="clear" w:color="auto" w:fill="FFFFFF"/>
        </w:rPr>
        <w:t xml:space="preserve">170-171, </w:t>
      </w:r>
      <w:r w:rsidR="00301E9B" w:rsidRPr="008828BF">
        <w:rPr>
          <w:rFonts w:ascii="Times New Roman" w:hAnsi="Times New Roman" w:cs="Times New Roman"/>
          <w:i/>
          <w:color w:val="000000"/>
          <w:sz w:val="20"/>
          <w:szCs w:val="24"/>
          <w:shd w:val="clear" w:color="auto" w:fill="FFFFFF"/>
        </w:rPr>
        <w:t xml:space="preserve">191, </w:t>
      </w:r>
      <w:r w:rsidRPr="008828BF">
        <w:rPr>
          <w:rFonts w:ascii="Times New Roman" w:hAnsi="Times New Roman" w:cs="Times New Roman"/>
          <w:i/>
          <w:color w:val="000000"/>
          <w:sz w:val="20"/>
          <w:szCs w:val="24"/>
          <w:shd w:val="clear" w:color="auto" w:fill="FFFFFF"/>
        </w:rPr>
        <w:t>261-262, 564</w:t>
      </w:r>
      <w:r w:rsidR="008F779B" w:rsidRPr="008828BF">
        <w:rPr>
          <w:rFonts w:ascii="Times New Roman" w:hAnsi="Times New Roman" w:cs="Times New Roman"/>
          <w:i/>
          <w:color w:val="000000"/>
          <w:sz w:val="20"/>
          <w:szCs w:val="24"/>
          <w:shd w:val="clear" w:color="auto" w:fill="FFFFFF"/>
        </w:rPr>
        <w:t xml:space="preserve"> </w:t>
      </w:r>
    </w:p>
    <w:p w:rsidR="000B5989" w:rsidRDefault="00584B25" w:rsidP="000B5989">
      <w:pPr>
        <w:spacing w:after="0"/>
        <w:rPr>
          <w:rFonts w:ascii="Times New Roman" w:hAnsi="Times New Roman" w:cs="Times New Roman"/>
          <w:i/>
          <w:color w:val="000000"/>
          <w:sz w:val="20"/>
          <w:szCs w:val="24"/>
          <w:shd w:val="clear" w:color="auto" w:fill="FFFFFF"/>
        </w:rPr>
      </w:pPr>
      <w:r w:rsidRPr="008828BF">
        <w:rPr>
          <w:rFonts w:ascii="Times New Roman" w:hAnsi="Times New Roman" w:cs="Times New Roman"/>
          <w:i/>
          <w:color w:val="000000"/>
          <w:sz w:val="20"/>
          <w:szCs w:val="24"/>
          <w:shd w:val="clear" w:color="auto" w:fill="FFFFFF"/>
        </w:rPr>
        <w:t xml:space="preserve">ČJA </w:t>
      </w:r>
      <w:r w:rsidR="00586F73">
        <w:rPr>
          <w:rFonts w:ascii="Times New Roman" w:hAnsi="Times New Roman" w:cs="Times New Roman"/>
          <w:i/>
          <w:color w:val="000000"/>
          <w:sz w:val="20"/>
          <w:szCs w:val="24"/>
          <w:shd w:val="clear" w:color="auto" w:fill="FFFFFF"/>
        </w:rPr>
        <w:t>–</w:t>
      </w:r>
      <w:r w:rsidRPr="008828BF">
        <w:rPr>
          <w:rFonts w:ascii="Times New Roman" w:hAnsi="Times New Roman" w:cs="Times New Roman"/>
          <w:i/>
          <w:color w:val="000000"/>
          <w:sz w:val="20"/>
          <w:szCs w:val="24"/>
          <w:shd w:val="clear" w:color="auto" w:fill="FFFFFF"/>
        </w:rPr>
        <w:t xml:space="preserve"> úvod</w:t>
      </w:r>
    </w:p>
    <w:p w:rsidR="00586F73" w:rsidRDefault="00586F73" w:rsidP="000B5989">
      <w:pPr>
        <w:spacing w:after="0"/>
        <w:rPr>
          <w:rFonts w:ascii="Times New Roman" w:hAnsi="Times New Roman" w:cs="Times New Roman"/>
          <w:i/>
          <w:color w:val="000000"/>
          <w:sz w:val="20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0"/>
          <w:szCs w:val="24"/>
          <w:shd w:val="clear" w:color="auto" w:fill="FFFFFF"/>
        </w:rPr>
        <w:t>vlastní poznámky z přednášek</w:t>
      </w:r>
    </w:p>
    <w:p w:rsidR="00586F73" w:rsidRDefault="00586F73" w:rsidP="000B5989">
      <w:pPr>
        <w:spacing w:after="0"/>
        <w:rPr>
          <w:rFonts w:ascii="Times New Roman" w:hAnsi="Times New Roman" w:cs="Times New Roman"/>
          <w:i/>
          <w:color w:val="000000"/>
          <w:sz w:val="20"/>
          <w:szCs w:val="24"/>
          <w:shd w:val="clear" w:color="auto" w:fill="FFFFFF"/>
        </w:rPr>
      </w:pPr>
    </w:p>
    <w:p w:rsidR="00586F73" w:rsidRPr="009F4271" w:rsidRDefault="00586F73" w:rsidP="00586F73">
      <w:pPr>
        <w:spacing w:after="0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Vypracovala: Veronika Gajdošová</w:t>
      </w:r>
    </w:p>
    <w:p w:rsidR="000B5989" w:rsidRPr="00F24073" w:rsidRDefault="000B5989" w:rsidP="000B598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0B5989" w:rsidRPr="00F24073" w:rsidSect="00E368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01C15"/>
    <w:multiLevelType w:val="hybridMultilevel"/>
    <w:tmpl w:val="2BE2EFD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4CB37AF"/>
    <w:multiLevelType w:val="hybridMultilevel"/>
    <w:tmpl w:val="CE8A1BC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8774F4"/>
    <w:multiLevelType w:val="hybridMultilevel"/>
    <w:tmpl w:val="19C4BBFA"/>
    <w:lvl w:ilvl="0" w:tplc="B19C34EE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3A1F6A"/>
    <w:multiLevelType w:val="hybridMultilevel"/>
    <w:tmpl w:val="2B887136"/>
    <w:lvl w:ilvl="0" w:tplc="2F4A993C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8AD74ED"/>
    <w:multiLevelType w:val="hybridMultilevel"/>
    <w:tmpl w:val="D3AC17A4"/>
    <w:lvl w:ilvl="0" w:tplc="6ACC76A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EB41577"/>
    <w:multiLevelType w:val="hybridMultilevel"/>
    <w:tmpl w:val="5CD82BD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B0E7AB5"/>
    <w:multiLevelType w:val="hybridMultilevel"/>
    <w:tmpl w:val="C68A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B9187B"/>
    <w:multiLevelType w:val="hybridMultilevel"/>
    <w:tmpl w:val="B298EC82"/>
    <w:lvl w:ilvl="0" w:tplc="B19C34EE">
      <w:start w:val="8"/>
      <w:numFmt w:val="bullet"/>
      <w:lvlText w:val="-"/>
      <w:lvlJc w:val="left"/>
      <w:pPr>
        <w:ind w:left="77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>
    <w:nsid w:val="6EC53D0A"/>
    <w:multiLevelType w:val="hybridMultilevel"/>
    <w:tmpl w:val="BF746BE8"/>
    <w:lvl w:ilvl="0" w:tplc="1FEE51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ED771F2"/>
    <w:multiLevelType w:val="hybridMultilevel"/>
    <w:tmpl w:val="1F62352E"/>
    <w:lvl w:ilvl="0" w:tplc="2F4A993C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811938"/>
    <w:multiLevelType w:val="hybridMultilevel"/>
    <w:tmpl w:val="676C0A94"/>
    <w:lvl w:ilvl="0" w:tplc="B19C34EE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5"/>
  </w:num>
  <w:num w:numId="5">
    <w:abstractNumId w:val="0"/>
  </w:num>
  <w:num w:numId="6">
    <w:abstractNumId w:val="4"/>
  </w:num>
  <w:num w:numId="7">
    <w:abstractNumId w:val="1"/>
  </w:num>
  <w:num w:numId="8">
    <w:abstractNumId w:val="8"/>
  </w:num>
  <w:num w:numId="9">
    <w:abstractNumId w:val="2"/>
  </w:num>
  <w:num w:numId="10">
    <w:abstractNumId w:val="1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1C6AF5"/>
    <w:rsid w:val="0006056D"/>
    <w:rsid w:val="00093A9A"/>
    <w:rsid w:val="000B5989"/>
    <w:rsid w:val="000E105C"/>
    <w:rsid w:val="001519C6"/>
    <w:rsid w:val="0016624E"/>
    <w:rsid w:val="001C6AF5"/>
    <w:rsid w:val="00225C29"/>
    <w:rsid w:val="00230580"/>
    <w:rsid w:val="00275633"/>
    <w:rsid w:val="00286A3F"/>
    <w:rsid w:val="00301E9B"/>
    <w:rsid w:val="00383D2F"/>
    <w:rsid w:val="00387C28"/>
    <w:rsid w:val="003F3504"/>
    <w:rsid w:val="00400ADB"/>
    <w:rsid w:val="00401A8A"/>
    <w:rsid w:val="004847AD"/>
    <w:rsid w:val="004A0F29"/>
    <w:rsid w:val="005153E9"/>
    <w:rsid w:val="00584B25"/>
    <w:rsid w:val="00586F73"/>
    <w:rsid w:val="005D1B69"/>
    <w:rsid w:val="00675E1E"/>
    <w:rsid w:val="007313D8"/>
    <w:rsid w:val="007B1756"/>
    <w:rsid w:val="007E1E1F"/>
    <w:rsid w:val="00800282"/>
    <w:rsid w:val="008475E7"/>
    <w:rsid w:val="00851BF4"/>
    <w:rsid w:val="008828BF"/>
    <w:rsid w:val="008F779B"/>
    <w:rsid w:val="00A07B29"/>
    <w:rsid w:val="00A13919"/>
    <w:rsid w:val="00A62F30"/>
    <w:rsid w:val="00AB1BED"/>
    <w:rsid w:val="00B51501"/>
    <w:rsid w:val="00CD7392"/>
    <w:rsid w:val="00CE2156"/>
    <w:rsid w:val="00CF1A8F"/>
    <w:rsid w:val="00D07785"/>
    <w:rsid w:val="00E051B4"/>
    <w:rsid w:val="00E36883"/>
    <w:rsid w:val="00EE5CEF"/>
    <w:rsid w:val="00EF00DC"/>
    <w:rsid w:val="00F24073"/>
    <w:rsid w:val="00F353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3688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C6AF5"/>
    <w:pPr>
      <w:ind w:left="720"/>
      <w:contextualSpacing/>
    </w:pPr>
  </w:style>
  <w:style w:type="character" w:customStyle="1" w:styleId="apple-style-span">
    <w:name w:val="apple-style-span"/>
    <w:basedOn w:val="Standardnpsmoodstavce"/>
    <w:rsid w:val="007313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8</Pages>
  <Words>2252</Words>
  <Characters>13289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</Company>
  <LinksUpToDate>false</LinksUpToDate>
  <CharactersWithSpaces>15510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V</cp:lastModifiedBy>
  <cp:revision>9</cp:revision>
  <dcterms:created xsi:type="dcterms:W3CDTF">2013-03-22T19:46:00Z</dcterms:created>
  <dcterms:modified xsi:type="dcterms:W3CDTF">2013-04-27T08:49:00Z</dcterms:modified>
</cp:coreProperties>
</file>